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3338A" w14:textId="77777777" w:rsidR="007C10AF" w:rsidRDefault="003D4048">
      <w:pPr>
        <w:spacing w:before="156" w:after="156"/>
        <w:ind w:firstLineChars="0" w:firstLine="0"/>
        <w:rPr>
          <w:rFonts w:eastAsia="Noto Sans S Chinese Regular"/>
          <w:sz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575A00A" wp14:editId="0C895968">
            <wp:simplePos x="0" y="0"/>
            <wp:positionH relativeFrom="column">
              <wp:posOffset>4286250</wp:posOffset>
            </wp:positionH>
            <wp:positionV relativeFrom="paragraph">
              <wp:posOffset>-370206</wp:posOffset>
            </wp:positionV>
            <wp:extent cx="1657350" cy="453181"/>
            <wp:effectExtent l="0" t="0" r="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295" cy="4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/>
          <w:noProof/>
          <w:sz w:val="52"/>
        </w:rPr>
        <w:drawing>
          <wp:anchor distT="0" distB="0" distL="114300" distR="114300" simplePos="0" relativeHeight="251659264" behindDoc="0" locked="0" layoutInCell="1" allowOverlap="1" wp14:anchorId="0C379FFC" wp14:editId="4D0138AC">
            <wp:simplePos x="0" y="0"/>
            <wp:positionH relativeFrom="page">
              <wp:align>left</wp:align>
            </wp:positionH>
            <wp:positionV relativeFrom="paragraph">
              <wp:posOffset>777240</wp:posOffset>
            </wp:positionV>
            <wp:extent cx="7562215" cy="3576955"/>
            <wp:effectExtent l="0" t="0" r="635" b="4445"/>
            <wp:wrapTopAndBottom/>
            <wp:docPr id="4" name="图片 4" descr="C:\Users\zhoumeiqing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oumeiqing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Noto Sans S Chinese Regular"/>
          <w:sz w:val="52"/>
        </w:rPr>
        <w:tab/>
      </w:r>
    </w:p>
    <w:p w14:paraId="038D1D70" w14:textId="77777777" w:rsidR="007C10AF" w:rsidRDefault="003D4048">
      <w:pPr>
        <w:spacing w:before="156" w:after="156" w:line="900" w:lineRule="exact"/>
        <w:ind w:rightChars="-250" w:right="-600" w:firstLine="1040"/>
        <w:jc w:val="right"/>
        <w:rPr>
          <w:rFonts w:eastAsia="Noto Sans S Chinese Regular"/>
          <w:sz w:val="52"/>
        </w:rPr>
      </w:pPr>
      <w:r>
        <w:rPr>
          <w:rFonts w:ascii="黑体" w:eastAsia="黑体" w:hAnsi="黑体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80C2E" wp14:editId="5B28178D">
                <wp:simplePos x="0" y="0"/>
                <wp:positionH relativeFrom="column">
                  <wp:posOffset>5858510</wp:posOffset>
                </wp:positionH>
                <wp:positionV relativeFrom="paragraph">
                  <wp:posOffset>155575</wp:posOffset>
                </wp:positionV>
                <wp:extent cx="0" cy="1035685"/>
                <wp:effectExtent l="0" t="0" r="19050" b="317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61.3pt;margin-top:12.25pt;height:81.55pt;width:0pt;z-index:251660288;mso-width-relative:page;mso-height-relative:page;" filled="f" stroked="t" coordsize="21600,21600" o:gfxdata="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QCHtUAAAAKAQAADwAAAAAAAAABACAAAAAiAAAAZHJzL2Rvd25y&#10;ZXYueG1sUEsBAhQAFAAAAAgAh07iQH+mF88BAgAA7QMAAA4AAAAAAAAAAQAgAAAAJAEAAGRycy9l&#10;Mm9Eb2MueG1sUEsFBgAAAAAGAAYAWQEAAJcFAAAAAA==&#10;">
                <v:fill on="f" focussize="0,0"/>
                <v:stroke weight="1pt" color="#404040 [2429]" miterlimit="8" joinstyle="miter"/>
                <v:imagedata o:title=""/>
                <o:lock v:ext="edit" aspectratio="f"/>
              </v:line>
            </w:pict>
          </mc:Fallback>
        </mc:AlternateContent>
      </w:r>
      <w:sdt>
        <w:sdtPr>
          <w:rPr>
            <w:rFonts w:eastAsia="方正清刻本悦宋简体" w:cs="Times New Roman" w:hint="eastAsia"/>
            <w:b/>
            <w:kern w:val="0"/>
            <w:sz w:val="52"/>
          </w:rPr>
          <w:alias w:val="标题"/>
          <w:id w:val="-435595302"/>
          <w:placeholder>
            <w:docPart w:val="9F03AA9C2EEE478D90B7A8E8C5BD2E9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eastAsia="方正清刻本悦宋简体" w:cs="Times New Roman" w:hint="eastAsia"/>
              <w:b/>
              <w:kern w:val="0"/>
              <w:sz w:val="52"/>
            </w:rPr>
            <w:t>KeyarchOS镜像站</w:t>
          </w:r>
        </w:sdtContent>
      </w:sdt>
    </w:p>
    <w:p w14:paraId="57AEFF2B" w14:textId="77777777" w:rsidR="007C10AF" w:rsidRDefault="004A0F18">
      <w:pPr>
        <w:spacing w:before="156" w:after="156" w:line="900" w:lineRule="exact"/>
        <w:ind w:rightChars="-250" w:right="-600" w:firstLine="1041"/>
        <w:jc w:val="right"/>
        <w:rPr>
          <w:rFonts w:eastAsia="Noto Sans S Chinese Regular"/>
          <w:b/>
          <w:color w:val="2E74B5" w:themeColor="accent1" w:themeShade="BF"/>
          <w:sz w:val="56"/>
          <w:szCs w:val="56"/>
        </w:rPr>
      </w:pPr>
      <w:sdt>
        <w:sdtPr>
          <w:rPr>
            <w:rFonts w:eastAsia="方正清刻本悦宋简体" w:cs="Times New Roman" w:hint="eastAsia"/>
            <w:b/>
            <w:color w:val="2E74B5" w:themeColor="accent1" w:themeShade="BF"/>
            <w:kern w:val="0"/>
            <w:sz w:val="52"/>
          </w:rPr>
          <w:alias w:val="主题"/>
          <w:id w:val="-427728574"/>
          <w:placeholder>
            <w:docPart w:val="A6F970F1F03D4DF2B02365CAFFC54F9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D4048">
            <w:rPr>
              <w:rFonts w:eastAsia="方正清刻本悦宋简体" w:cs="Times New Roman" w:hint="eastAsia"/>
              <w:b/>
              <w:color w:val="2E74B5" w:themeColor="accent1" w:themeShade="BF"/>
              <w:kern w:val="0"/>
              <w:sz w:val="52"/>
            </w:rPr>
            <w:t>搭建指南</w:t>
          </w:r>
        </w:sdtContent>
      </w:sdt>
    </w:p>
    <w:p w14:paraId="6F7FF846" w14:textId="77777777" w:rsidR="007C10AF" w:rsidRDefault="007C10AF">
      <w:pPr>
        <w:pStyle w:val="af8"/>
        <w:spacing w:before="156" w:after="156"/>
        <w:ind w:left="0" w:right="840"/>
        <w:rPr>
          <w:rFonts w:ascii="微软雅黑" w:eastAsia="微软雅黑" w:hAnsi="微软雅黑"/>
          <w:b/>
          <w:color w:val="404040" w:themeColor="text1" w:themeTint="BF"/>
          <w:sz w:val="56"/>
        </w:rPr>
      </w:pPr>
    </w:p>
    <w:sdt>
      <w:sdtPr>
        <w:rPr>
          <w:rFonts w:ascii="方正清刻本悦宋简体" w:eastAsia="Noto Sans S Chinese Regular" w:hAnsi="方正清刻本悦宋简体" w:hint="eastAsia"/>
          <w:sz w:val="28"/>
          <w:szCs w:val="28"/>
        </w:rPr>
        <w:alias w:val="单位"/>
        <w:id w:val="1262408638"/>
        <w:placeholder>
          <w:docPart w:val="6DC30E5B460848A6AB11FDF0279B120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1B64859A" w14:textId="77777777" w:rsidR="007C10AF" w:rsidRDefault="003D4048">
          <w:pPr>
            <w:pStyle w:val="af8"/>
            <w:spacing w:before="156" w:after="156" w:line="520" w:lineRule="exact"/>
            <w:ind w:left="0"/>
            <w:jc w:val="center"/>
            <w:rPr>
              <w:rFonts w:ascii="方正清刻本悦宋简体" w:eastAsia="Noto Sans S Chinese Regular" w:hAnsi="方正清刻本悦宋简体"/>
              <w:color w:val="404040" w:themeColor="text1" w:themeTint="BF"/>
              <w:sz w:val="28"/>
              <w:szCs w:val="28"/>
            </w:rPr>
          </w:pPr>
          <w:r>
            <w:rPr>
              <w:rFonts w:ascii="方正清刻本悦宋简体" w:eastAsia="Noto Sans S Chinese Regular" w:hAnsi="方正清刻本悦宋简体" w:hint="eastAsia"/>
              <w:sz w:val="28"/>
              <w:szCs w:val="28"/>
            </w:rPr>
            <w:t>浪潮电子信息产业股份有限公司</w:t>
          </w:r>
        </w:p>
      </w:sdtContent>
    </w:sdt>
    <w:p w14:paraId="7A661545" w14:textId="77777777" w:rsidR="007C10AF" w:rsidRDefault="003D4048">
      <w:pPr>
        <w:pStyle w:val="af8"/>
        <w:spacing w:before="156" w:after="156" w:line="520" w:lineRule="exact"/>
        <w:ind w:left="0"/>
        <w:jc w:val="center"/>
        <w:rPr>
          <w:rFonts w:ascii="方正清刻本悦宋简体" w:eastAsia="Noto Sans S Chinese Regular" w:hAnsi="方正清刻本悦宋简体" w:cs="Times New Roman"/>
          <w:color w:val="404040" w:themeColor="text1" w:themeTint="BF"/>
          <w:sz w:val="28"/>
          <w:szCs w:val="28"/>
        </w:rPr>
        <w:sectPr w:rsidR="007C10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12"/>
        </w:sectPr>
      </w:pPr>
      <w:r>
        <w:rPr>
          <w:rFonts w:ascii="方正清刻本悦宋简体" w:eastAsia="Noto Sans S Chinese Regular" w:hAnsi="方正清刻本悦宋简体" w:cs="Times New Roman"/>
          <w:sz w:val="28"/>
          <w:szCs w:val="28"/>
        </w:rPr>
        <w:t>20</w:t>
      </w:r>
      <w:r>
        <w:rPr>
          <w:rFonts w:ascii="方正清刻本悦宋简体" w:eastAsia="Noto Sans S Chinese Regular" w:hAnsi="方正清刻本悦宋简体" w:cs="Times New Roman" w:hint="eastAsia"/>
          <w:sz w:val="28"/>
          <w:szCs w:val="28"/>
        </w:rPr>
        <w:t>2</w:t>
      </w:r>
      <w:r>
        <w:rPr>
          <w:rFonts w:ascii="方正清刻本悦宋简体" w:eastAsia="Noto Sans S Chinese Regular" w:hAnsi="方正清刻本悦宋简体" w:cs="Times New Roman"/>
          <w:sz w:val="28"/>
          <w:szCs w:val="28"/>
        </w:rPr>
        <w:t>3</w:t>
      </w:r>
      <w:r>
        <w:rPr>
          <w:rFonts w:ascii="方正清刻本悦宋简体" w:eastAsia="Noto Sans S Chinese Regular" w:hAnsi="方正清刻本悦宋简体" w:cs="Times New Roman"/>
          <w:sz w:val="28"/>
          <w:szCs w:val="28"/>
        </w:rPr>
        <w:t>年</w:t>
      </w:r>
      <w:r>
        <w:rPr>
          <w:rFonts w:ascii="方正清刻本悦宋简体" w:eastAsia="Noto Sans S Chinese Regular" w:hAnsi="方正清刻本悦宋简体" w:cs="Times New Roman"/>
          <w:sz w:val="28"/>
          <w:szCs w:val="28"/>
        </w:rPr>
        <w:t>06</w:t>
      </w:r>
      <w:r>
        <w:rPr>
          <w:rFonts w:ascii="方正清刻本悦宋简体" w:eastAsia="Noto Sans S Chinese Regular" w:hAnsi="方正清刻本悦宋简体" w:cs="Times New Roman"/>
          <w:sz w:val="28"/>
          <w:szCs w:val="28"/>
        </w:rPr>
        <w:t>月</w:t>
      </w:r>
    </w:p>
    <w:p w14:paraId="680B4FDE" w14:textId="77777777" w:rsidR="005C5B83" w:rsidRPr="00765466" w:rsidRDefault="005C5B83" w:rsidP="005C5B83">
      <w:pPr>
        <w:spacing w:beforeLines="100" w:before="312" w:after="156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文件</w:t>
      </w:r>
      <w:r>
        <w:rPr>
          <w:b/>
          <w:sz w:val="32"/>
          <w:szCs w:val="32"/>
        </w:rPr>
        <w:t>控制</w:t>
      </w:r>
      <w:r>
        <w:rPr>
          <w:rFonts w:hint="eastAsia"/>
          <w:b/>
          <w:sz w:val="32"/>
          <w:szCs w:val="32"/>
        </w:rPr>
        <w:t>记录</w:t>
      </w:r>
    </w:p>
    <w:tbl>
      <w:tblPr>
        <w:tblW w:w="9766" w:type="dxa"/>
        <w:tblLayout w:type="fixed"/>
        <w:tblLook w:val="04A0" w:firstRow="1" w:lastRow="0" w:firstColumn="1" w:lastColumn="0" w:noHBand="0" w:noVBand="1"/>
      </w:tblPr>
      <w:tblGrid>
        <w:gridCol w:w="1526"/>
        <w:gridCol w:w="1011"/>
        <w:gridCol w:w="3827"/>
        <w:gridCol w:w="3402"/>
      </w:tblGrid>
      <w:tr w:rsidR="005C5B83" w14:paraId="587A9982" w14:textId="77777777" w:rsidTr="001E65A3">
        <w:trPr>
          <w:trHeight w:val="567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3E280" w14:textId="77777777" w:rsidR="005C5B83" w:rsidRDefault="005C5B83" w:rsidP="001E65A3">
            <w:pPr>
              <w:spacing w:before="156" w:after="156" w:line="240" w:lineRule="auto"/>
              <w:ind w:firstLineChars="0" w:firstLine="0"/>
              <w:jc w:val="center"/>
              <w:rPr>
                <w:rFonts w:ascii="黑体" w:hAnsi="黑体" w:cs="宋体"/>
                <w:bCs/>
                <w:szCs w:val="22"/>
              </w:rPr>
            </w:pPr>
            <w:r>
              <w:rPr>
                <w:rFonts w:ascii="黑体" w:hAnsi="黑体" w:cs="宋体" w:hint="eastAsia"/>
                <w:bCs/>
                <w:szCs w:val="22"/>
              </w:rPr>
              <w:t>日期</w:t>
            </w:r>
          </w:p>
        </w:tc>
        <w:tc>
          <w:tcPr>
            <w:tcW w:w="10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14FCB9" w14:textId="77777777" w:rsidR="005C5B83" w:rsidRDefault="005C5B83" w:rsidP="001E65A3">
            <w:pPr>
              <w:spacing w:before="156" w:after="156" w:line="240" w:lineRule="auto"/>
              <w:ind w:firstLineChars="0" w:firstLine="0"/>
              <w:jc w:val="center"/>
              <w:rPr>
                <w:rFonts w:ascii="黑体" w:hAnsi="黑体" w:cs="宋体"/>
                <w:bCs/>
                <w:szCs w:val="22"/>
              </w:rPr>
            </w:pPr>
            <w:r>
              <w:rPr>
                <w:rFonts w:ascii="黑体" w:hAnsi="黑体" w:cs="宋体" w:hint="eastAsia"/>
                <w:bCs/>
                <w:szCs w:val="22"/>
              </w:rPr>
              <w:t>版本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303633" w14:textId="77777777" w:rsidR="005C5B83" w:rsidRDefault="005C5B83" w:rsidP="001E65A3">
            <w:pPr>
              <w:spacing w:before="156" w:after="156" w:line="240" w:lineRule="auto"/>
              <w:ind w:firstLineChars="0" w:firstLine="0"/>
              <w:jc w:val="center"/>
              <w:rPr>
                <w:rFonts w:ascii="黑体" w:hAnsi="黑体" w:cs="宋体"/>
                <w:bCs/>
                <w:szCs w:val="22"/>
              </w:rPr>
            </w:pPr>
            <w:r>
              <w:rPr>
                <w:rFonts w:ascii="黑体" w:hAnsi="黑体" w:cs="宋体" w:hint="eastAsia"/>
                <w:bCs/>
                <w:szCs w:val="22"/>
              </w:rPr>
              <w:t>编制人</w:t>
            </w:r>
            <w:r>
              <w:rPr>
                <w:rFonts w:ascii="黑体" w:hAnsi="黑体" w:cs="宋体" w:hint="eastAsia"/>
                <w:bCs/>
                <w:szCs w:val="22"/>
              </w:rPr>
              <w:t>/</w:t>
            </w:r>
            <w:r>
              <w:rPr>
                <w:rFonts w:ascii="黑体" w:hAnsi="黑体" w:cs="宋体" w:hint="eastAsia"/>
                <w:bCs/>
                <w:szCs w:val="22"/>
              </w:rPr>
              <w:t>修订人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2D9C1912" w14:textId="77777777" w:rsidR="005C5B83" w:rsidRDefault="005C5B83" w:rsidP="001E65A3">
            <w:pPr>
              <w:spacing w:before="156" w:after="156" w:line="240" w:lineRule="auto"/>
              <w:ind w:firstLineChars="0" w:firstLine="0"/>
              <w:jc w:val="center"/>
              <w:rPr>
                <w:rFonts w:ascii="黑体" w:hAnsi="黑体" w:cs="宋体"/>
                <w:bCs/>
                <w:szCs w:val="22"/>
              </w:rPr>
            </w:pPr>
            <w:r>
              <w:rPr>
                <w:rFonts w:ascii="黑体" w:hAnsi="黑体" w:cs="宋体" w:hint="eastAsia"/>
                <w:bCs/>
                <w:szCs w:val="22"/>
              </w:rPr>
              <w:t>修订说明</w:t>
            </w:r>
          </w:p>
        </w:tc>
      </w:tr>
      <w:tr w:rsidR="005C5B83" w14:paraId="746326A0" w14:textId="77777777" w:rsidTr="001E65A3">
        <w:trPr>
          <w:trHeight w:val="715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0057D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2"/>
              </w:rPr>
            </w:pPr>
            <w:r w:rsidRPr="00406434">
              <w:t>2023</w:t>
            </w:r>
            <w:r w:rsidRPr="00406434">
              <w:rPr>
                <w:rFonts w:hint="eastAsia"/>
              </w:rPr>
              <w:t>.</w:t>
            </w:r>
            <w:r w:rsidRPr="00406434">
              <w:t>06</w:t>
            </w:r>
            <w:r w:rsidRPr="00406434">
              <w:rPr>
                <w:rFonts w:hint="eastAsia"/>
              </w:rPr>
              <w:t>.</w:t>
            </w:r>
            <w:r w:rsidRPr="00406434"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F7083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2"/>
              </w:rPr>
            </w:pPr>
            <w:r w:rsidRPr="00406434">
              <w:rPr>
                <w:rFonts w:hint="eastAsia"/>
              </w:rPr>
              <w:t>V</w:t>
            </w:r>
            <w:r w:rsidRPr="00406434">
              <w:t>1</w:t>
            </w:r>
            <w:r w:rsidRPr="00406434">
              <w:rPr>
                <w:rFonts w:hint="eastAsia"/>
              </w:rPr>
              <w:t>.</w:t>
            </w:r>
            <w:r w:rsidRPr="00406434"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C4535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2"/>
              </w:rPr>
            </w:pPr>
            <w:r>
              <w:rPr>
                <w:rFonts w:ascii="宋体" w:hAnsi="宋体"/>
                <w:bCs/>
                <w:color w:val="000000" w:themeColor="text1"/>
                <w:szCs w:val="22"/>
              </w:rPr>
              <w:t>孙新鹏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14:paraId="7007C024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2"/>
              </w:rPr>
              <w:t>新建</w:t>
            </w:r>
            <w:r>
              <w:rPr>
                <w:rFonts w:ascii="宋体" w:hAnsi="宋体" w:hint="eastAsia"/>
                <w:bCs/>
                <w:color w:val="000000" w:themeColor="text1"/>
                <w:szCs w:val="22"/>
              </w:rPr>
              <w:t xml:space="preserve"> </w:t>
            </w:r>
          </w:p>
        </w:tc>
      </w:tr>
      <w:tr w:rsidR="005C5B83" w14:paraId="2C94348D" w14:textId="77777777" w:rsidTr="001E65A3">
        <w:trPr>
          <w:trHeight w:val="454"/>
        </w:trPr>
        <w:tc>
          <w:tcPr>
            <w:tcW w:w="152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DCA94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 w:cs="宋体"/>
                <w:color w:val="000000" w:themeColor="text1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14C61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 w:cs="宋体"/>
                <w:color w:val="000000" w:themeColor="text1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C236B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 w:cs="宋体"/>
                <w:color w:val="000000" w:themeColor="text1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14:paraId="7F279536" w14:textId="77777777" w:rsidR="005C5B83" w:rsidRDefault="005C5B83" w:rsidP="001E65A3">
            <w:pPr>
              <w:spacing w:before="156" w:after="156" w:line="24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2"/>
              </w:rPr>
            </w:pPr>
          </w:p>
        </w:tc>
      </w:tr>
    </w:tbl>
    <w:p w14:paraId="683BDC84" w14:textId="52945820" w:rsidR="00174255" w:rsidRDefault="00174255">
      <w:pPr>
        <w:widowControl/>
        <w:spacing w:beforeLines="0" w:before="0" w:afterLines="0" w:after="0" w:line="240" w:lineRule="auto"/>
        <w:ind w:firstLineChars="0" w:firstLine="0"/>
        <w:jc w:val="lef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200592E7" w14:textId="77777777" w:rsidR="00174255" w:rsidRDefault="00174255">
      <w:pPr>
        <w:widowControl/>
        <w:spacing w:beforeLines="0" w:before="0" w:afterLines="0" w:after="0" w:line="240" w:lineRule="auto"/>
        <w:ind w:firstLineChars="0" w:firstLine="0"/>
        <w:jc w:val="lef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br w:type="page"/>
      </w:r>
    </w:p>
    <w:p w14:paraId="394AFE57" w14:textId="77777777" w:rsidR="007C10AF" w:rsidRDefault="003D4048" w:rsidP="005C5B83">
      <w:pPr>
        <w:spacing w:before="156" w:after="156"/>
        <w:ind w:firstLineChars="0" w:firstLine="0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lastRenderedPageBreak/>
        <w:t>目录</w:t>
      </w:r>
    </w:p>
    <w:bookmarkStart w:id="0" w:name="_GoBack"/>
    <w:bookmarkEnd w:id="0"/>
    <w:p w14:paraId="5D343998" w14:textId="77777777" w:rsidR="008975D2" w:rsidRDefault="003D4048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rPr>
          <w:rFonts w:eastAsia="Noto Sans S Chinese Regular"/>
          <w:sz w:val="32"/>
          <w:szCs w:val="32"/>
        </w:rPr>
        <w:fldChar w:fldCharType="begin"/>
      </w:r>
      <w:r>
        <w:rPr>
          <w:rFonts w:eastAsia="Noto Sans S Chinese Regular"/>
          <w:sz w:val="32"/>
          <w:szCs w:val="32"/>
        </w:rPr>
        <w:instrText xml:space="preserve"> TOC \o "1-3" \h \z \t "H1,1,H3,3,H4,4" </w:instrText>
      </w:r>
      <w:r>
        <w:rPr>
          <w:rFonts w:eastAsia="Noto Sans S Chinese Regular"/>
          <w:sz w:val="32"/>
          <w:szCs w:val="32"/>
        </w:rPr>
        <w:fldChar w:fldCharType="separate"/>
      </w:r>
      <w:hyperlink w:anchor="_Toc137752119" w:history="1">
        <w:r w:rsidR="008975D2"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8975D2" w:rsidRPr="00E65466">
          <w:rPr>
            <w:rStyle w:val="af5"/>
            <w:rFonts w:hint="eastAsia"/>
            <w:noProof/>
          </w:rPr>
          <w:t xml:space="preserve"> </w:t>
        </w:r>
        <w:r w:rsidR="008975D2" w:rsidRPr="00E65466">
          <w:rPr>
            <w:rStyle w:val="af5"/>
            <w:rFonts w:hint="eastAsia"/>
            <w:noProof/>
          </w:rPr>
          <w:t>概述</w:t>
        </w:r>
        <w:r w:rsidR="008975D2">
          <w:rPr>
            <w:noProof/>
            <w:webHidden/>
          </w:rPr>
          <w:tab/>
        </w:r>
        <w:r w:rsidR="008975D2">
          <w:rPr>
            <w:noProof/>
            <w:webHidden/>
          </w:rPr>
          <w:fldChar w:fldCharType="begin"/>
        </w:r>
        <w:r w:rsidR="008975D2">
          <w:rPr>
            <w:noProof/>
            <w:webHidden/>
          </w:rPr>
          <w:instrText xml:space="preserve"> PAGEREF _Toc137752119 \h </w:instrText>
        </w:r>
        <w:r w:rsidR="008975D2">
          <w:rPr>
            <w:noProof/>
            <w:webHidden/>
          </w:rPr>
        </w:r>
        <w:r w:rsidR="008975D2">
          <w:rPr>
            <w:noProof/>
            <w:webHidden/>
          </w:rPr>
          <w:fldChar w:fldCharType="separate"/>
        </w:r>
        <w:r w:rsidR="008975D2">
          <w:rPr>
            <w:noProof/>
            <w:webHidden/>
          </w:rPr>
          <w:t>5</w:t>
        </w:r>
        <w:r w:rsidR="008975D2">
          <w:rPr>
            <w:noProof/>
            <w:webHidden/>
          </w:rPr>
          <w:fldChar w:fldCharType="end"/>
        </w:r>
      </w:hyperlink>
    </w:p>
    <w:p w14:paraId="37926BF0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0" w:history="1">
        <w:r w:rsidRPr="00E65466">
          <w:rPr>
            <w:rStyle w:val="af5"/>
            <w:noProof/>
          </w:rPr>
          <w:t>1.1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文档简介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43A95D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1" w:history="1">
        <w:r w:rsidRPr="00E65466">
          <w:rPr>
            <w:rStyle w:val="af5"/>
            <w:noProof/>
          </w:rPr>
          <w:t>1.2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适用对象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C4F9B9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2" w:history="1">
        <w:r w:rsidRPr="00E65466">
          <w:rPr>
            <w:rStyle w:val="af5"/>
            <w:noProof/>
          </w:rPr>
          <w:t>1.3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适用范围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AD1D1A" w14:textId="77777777" w:rsidR="008975D2" w:rsidRDefault="008975D2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137752123" w:history="1">
        <w:r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数据同步工具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4241B1" w14:textId="77777777" w:rsidR="008975D2" w:rsidRDefault="008975D2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137752124" w:history="1">
        <w:r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Pr="00E65466">
          <w:rPr>
            <w:rStyle w:val="af5"/>
            <w:noProof/>
          </w:rPr>
          <w:t xml:space="preserve"> KeyarchOS</w:t>
        </w:r>
        <w:r w:rsidRPr="00E65466">
          <w:rPr>
            <w:rStyle w:val="af5"/>
            <w:rFonts w:hint="eastAsia"/>
            <w:noProof/>
          </w:rPr>
          <w:t>镜像站外网搭建指南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DEF593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5" w:history="1">
        <w:r w:rsidRPr="00E65466">
          <w:rPr>
            <w:rStyle w:val="af5"/>
            <w:noProof/>
          </w:rPr>
          <w:t>3.1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7FCCD1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6" w:history="1">
        <w:r w:rsidRPr="00E65466">
          <w:rPr>
            <w:rStyle w:val="af5"/>
            <w:rFonts w:cs="Times New Roman"/>
            <w:noProof/>
          </w:rPr>
          <w:t>3.2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拉取镜像源数据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E11B2F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7" w:history="1">
        <w:r w:rsidRPr="00E65466">
          <w:rPr>
            <w:rStyle w:val="af5"/>
            <w:noProof/>
          </w:rPr>
          <w:t>3.3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外网搭建</w:t>
        </w:r>
        <w:r w:rsidRPr="00E65466">
          <w:rPr>
            <w:rStyle w:val="af5"/>
            <w:noProof/>
          </w:rPr>
          <w:t>KeyarchOS</w:t>
        </w:r>
        <w:r w:rsidRPr="00E65466">
          <w:rPr>
            <w:rStyle w:val="af5"/>
            <w:rFonts w:hint="eastAsia"/>
            <w:noProof/>
          </w:rPr>
          <w:t>镜像站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DCA8D2" w14:textId="77777777" w:rsidR="008975D2" w:rsidRDefault="008975D2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137752128" w:history="1">
        <w:r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Pr="00E65466">
          <w:rPr>
            <w:rStyle w:val="af5"/>
            <w:noProof/>
          </w:rPr>
          <w:t xml:space="preserve"> KeyarchOS</w:t>
        </w:r>
        <w:r w:rsidRPr="00E65466">
          <w:rPr>
            <w:rStyle w:val="af5"/>
            <w:rFonts w:hint="eastAsia"/>
            <w:noProof/>
          </w:rPr>
          <w:t>镜像站内网搭建指南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457CD2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29" w:history="1">
        <w:r w:rsidRPr="00E65466">
          <w:rPr>
            <w:rStyle w:val="af5"/>
            <w:noProof/>
          </w:rPr>
          <w:t>4.1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D259C9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30" w:history="1">
        <w:r w:rsidRPr="00E65466">
          <w:rPr>
            <w:rStyle w:val="af5"/>
            <w:rFonts w:cs="Times New Roman"/>
            <w:noProof/>
          </w:rPr>
          <w:t>4.2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拉取镜像源数据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BCB3128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31" w:history="1">
        <w:r w:rsidRPr="00E65466">
          <w:rPr>
            <w:rStyle w:val="af5"/>
            <w:noProof/>
          </w:rPr>
          <w:t>4.3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内网搭建</w:t>
        </w:r>
        <w:r w:rsidRPr="00E65466">
          <w:rPr>
            <w:rStyle w:val="af5"/>
            <w:noProof/>
          </w:rPr>
          <w:t>KeyarchOS</w:t>
        </w:r>
        <w:r w:rsidRPr="00E65466">
          <w:rPr>
            <w:rStyle w:val="af5"/>
            <w:rFonts w:hint="eastAsia"/>
            <w:noProof/>
          </w:rPr>
          <w:t>镜像站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29D420" w14:textId="77777777" w:rsidR="008975D2" w:rsidRDefault="008975D2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137752132" w:history="1">
        <w:r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配置定时更新源数据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8BBAE90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33" w:history="1">
        <w:r w:rsidRPr="00E65466">
          <w:rPr>
            <w:rStyle w:val="af5"/>
            <w:rFonts w:cs="Times New Roman"/>
            <w:noProof/>
          </w:rPr>
          <w:t>5.1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外网镜像站配置定时更新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324831C" w14:textId="77777777" w:rsidR="008975D2" w:rsidRDefault="008975D2">
      <w:pPr>
        <w:pStyle w:val="20"/>
        <w:rPr>
          <w:rFonts w:asciiTheme="minorHAnsi" w:eastAsiaTheme="minorEastAsia" w:hAnsiTheme="minorHAnsi"/>
          <w:noProof/>
          <w:sz w:val="21"/>
          <w:szCs w:val="22"/>
        </w:rPr>
      </w:pPr>
      <w:hyperlink w:anchor="_Toc137752134" w:history="1">
        <w:r w:rsidRPr="00E65466">
          <w:rPr>
            <w:rStyle w:val="af5"/>
            <w:rFonts w:cs="Times New Roman"/>
            <w:noProof/>
          </w:rPr>
          <w:t>5.2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内网镜像站手动更新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AC696DF" w14:textId="77777777" w:rsidR="008975D2" w:rsidRDefault="008975D2">
      <w:pPr>
        <w:pStyle w:val="11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137752135" w:history="1">
        <w:r w:rsidRPr="00E65466">
          <w:rPr>
            <w:rStyle w:val="af5"/>
            <w:noProof/>
            <w:lang w:bidi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Pr="00E65466">
          <w:rPr>
            <w:rStyle w:val="af5"/>
            <w:rFonts w:hint="eastAsia"/>
            <w:noProof/>
          </w:rPr>
          <w:t xml:space="preserve"> </w:t>
        </w:r>
        <w:r w:rsidRPr="00E65466">
          <w:rPr>
            <w:rStyle w:val="af5"/>
            <w:rFonts w:hint="eastAsia"/>
            <w:noProof/>
          </w:rPr>
          <w:t>术语表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_Toc137752135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5A3725F" w14:textId="77777777" w:rsidR="007C10AF" w:rsidRDefault="003D4048">
      <w:pPr>
        <w:spacing w:before="156" w:after="156"/>
        <w:ind w:firstLine="480"/>
        <w:jc w:val="center"/>
        <w:rPr>
          <w:rFonts w:eastAsia="Noto Sans S Chinese Regular"/>
          <w:sz w:val="32"/>
          <w:szCs w:val="32"/>
        </w:rPr>
        <w:sectPr w:rsidR="007C10AF">
          <w:footerReference w:type="default" r:id="rId17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  <w:r>
        <w:rPr>
          <w:rFonts w:eastAsia="Noto Sans S Chinese Regular"/>
          <w:szCs w:val="32"/>
        </w:rPr>
        <w:fldChar w:fldCharType="end"/>
      </w:r>
    </w:p>
    <w:p w14:paraId="2A677E67" w14:textId="77777777" w:rsidR="007C10AF" w:rsidRDefault="003D4048">
      <w:pPr>
        <w:pStyle w:val="1"/>
        <w:spacing w:before="163" w:after="163"/>
      </w:pPr>
      <w:bookmarkStart w:id="1" w:name="_Ref16845"/>
      <w:bookmarkStart w:id="2" w:name="_Toc137752119"/>
      <w:r>
        <w:rPr>
          <w:rFonts w:hint="eastAsia"/>
        </w:rPr>
        <w:lastRenderedPageBreak/>
        <w:t>概述</w:t>
      </w:r>
      <w:bookmarkEnd w:id="1"/>
      <w:bookmarkEnd w:id="2"/>
    </w:p>
    <w:p w14:paraId="5F6911BA" w14:textId="77777777" w:rsidR="007C10AF" w:rsidRDefault="003D4048">
      <w:pPr>
        <w:pStyle w:val="2"/>
        <w:spacing w:before="163" w:after="163"/>
      </w:pPr>
      <w:bookmarkStart w:id="3" w:name="_Toc137752120"/>
      <w:r>
        <w:rPr>
          <w:rFonts w:hint="eastAsia"/>
        </w:rPr>
        <w:t>文档简介</w:t>
      </w:r>
      <w:bookmarkEnd w:id="3"/>
    </w:p>
    <w:p w14:paraId="5CDA0461" w14:textId="77777777" w:rsidR="00EE6965" w:rsidRDefault="00EE6965" w:rsidP="00EE6965">
      <w:pPr>
        <w:spacing w:before="163" w:after="163"/>
        <w:ind w:firstLine="480"/>
      </w:pPr>
      <w:r>
        <w:t>本文档</w:t>
      </w:r>
      <w:r>
        <w:rPr>
          <w:rFonts w:hint="eastAsia"/>
        </w:rPr>
        <w:t>旨在</w:t>
      </w:r>
      <w:r>
        <w:t>帮助用户</w:t>
      </w:r>
      <w:r>
        <w:rPr>
          <w:rFonts w:hint="eastAsia"/>
        </w:rPr>
        <w:t>顺利搭建</w:t>
      </w:r>
      <w:r>
        <w:rPr>
          <w:rFonts w:hint="eastAsia"/>
        </w:rPr>
        <w:t>K</w:t>
      </w:r>
      <w:r>
        <w:t>eyarch</w:t>
      </w:r>
      <w:r>
        <w:rPr>
          <w:rFonts w:hint="eastAsia"/>
        </w:rPr>
        <w:t>OS</w:t>
      </w:r>
      <w:r>
        <w:rPr>
          <w:rFonts w:hint="eastAsia"/>
        </w:rPr>
        <w:t>镜像站</w:t>
      </w:r>
      <w:r>
        <w:t>。</w:t>
      </w:r>
    </w:p>
    <w:p w14:paraId="32E6E816" w14:textId="77777777" w:rsidR="007C10AF" w:rsidRDefault="003D4048">
      <w:pPr>
        <w:pStyle w:val="2"/>
        <w:spacing w:before="163" w:after="163"/>
        <w:rPr>
          <w:rFonts w:eastAsiaTheme="majorEastAsia"/>
        </w:rPr>
      </w:pPr>
      <w:bookmarkStart w:id="4" w:name="_Toc137752121"/>
      <w:r>
        <w:t>适用</w:t>
      </w:r>
      <w:r>
        <w:rPr>
          <w:rFonts w:hint="eastAsia"/>
        </w:rPr>
        <w:t>对象</w:t>
      </w:r>
      <w:bookmarkEnd w:id="4"/>
    </w:p>
    <w:p w14:paraId="5F626E94" w14:textId="77777777" w:rsidR="007C10AF" w:rsidRDefault="003D4048">
      <w:pPr>
        <w:spacing w:before="163" w:after="163"/>
        <w:ind w:firstLine="480"/>
      </w:pPr>
      <w:r>
        <w:t>本文档主要面向以下人员：</w:t>
      </w:r>
    </w:p>
    <w:p w14:paraId="5E3914C2" w14:textId="77777777" w:rsidR="007C10AF" w:rsidRDefault="003D4048">
      <w:pPr>
        <w:numPr>
          <w:ilvl w:val="0"/>
          <w:numId w:val="13"/>
        </w:numPr>
        <w:spacing w:before="163" w:after="163"/>
        <w:ind w:left="840" w:firstLineChars="0"/>
      </w:pPr>
      <w:r>
        <w:t>系统管理员</w:t>
      </w:r>
    </w:p>
    <w:p w14:paraId="4EDE2D05" w14:textId="77777777" w:rsidR="007C10AF" w:rsidRDefault="003D4048">
      <w:pPr>
        <w:numPr>
          <w:ilvl w:val="0"/>
          <w:numId w:val="13"/>
        </w:numPr>
        <w:spacing w:before="163" w:after="163"/>
        <w:ind w:left="840" w:firstLineChars="0"/>
      </w:pPr>
      <w:r>
        <w:rPr>
          <w:rFonts w:hint="eastAsia"/>
        </w:rPr>
        <w:t>维护工程师</w:t>
      </w:r>
    </w:p>
    <w:p w14:paraId="3C71EACA" w14:textId="77777777" w:rsidR="007C10AF" w:rsidRDefault="003D4048">
      <w:pPr>
        <w:numPr>
          <w:ilvl w:val="0"/>
          <w:numId w:val="13"/>
        </w:numPr>
        <w:spacing w:before="163" w:after="163"/>
        <w:ind w:left="840" w:firstLineChars="0"/>
      </w:pPr>
      <w:r>
        <w:rPr>
          <w:rFonts w:hint="eastAsia"/>
        </w:rPr>
        <w:t>普通用户</w:t>
      </w:r>
    </w:p>
    <w:p w14:paraId="79491647" w14:textId="77777777" w:rsidR="007C10AF" w:rsidRDefault="003D4048">
      <w:pPr>
        <w:pStyle w:val="2"/>
        <w:spacing w:before="163" w:after="163"/>
        <w:rPr>
          <w:rFonts w:eastAsiaTheme="majorEastAsia"/>
        </w:rPr>
      </w:pPr>
      <w:bookmarkStart w:id="5" w:name="_Toc137752122"/>
      <w:r>
        <w:rPr>
          <w:rFonts w:hint="eastAsia"/>
        </w:rPr>
        <w:t>适用范围</w:t>
      </w:r>
      <w:bookmarkEnd w:id="5"/>
    </w:p>
    <w:p w14:paraId="10255398" w14:textId="386758B0" w:rsidR="007C10AF" w:rsidRDefault="003D4048" w:rsidP="00EF5935">
      <w:pPr>
        <w:spacing w:before="163" w:after="163"/>
        <w:ind w:firstLine="480"/>
      </w:pPr>
      <w:r>
        <w:rPr>
          <w:rFonts w:hint="eastAsia"/>
        </w:rPr>
        <w:t>本文档</w:t>
      </w:r>
      <w:r>
        <w:t>为</w:t>
      </w:r>
      <w:r>
        <w:rPr>
          <w:rFonts w:hint="eastAsia"/>
        </w:rPr>
        <w:t>服务器</w:t>
      </w:r>
      <w:r>
        <w:rPr>
          <w:rFonts w:hint="eastAsia"/>
        </w:rPr>
        <w:t>K</w:t>
      </w:r>
      <w:r>
        <w:t>eyarch</w:t>
      </w:r>
      <w:r>
        <w:rPr>
          <w:rFonts w:hint="eastAsia"/>
        </w:rPr>
        <w:t>OS</w:t>
      </w:r>
      <w:r>
        <w:rPr>
          <w:rFonts w:hint="eastAsia"/>
        </w:rPr>
        <w:t>镜像站搭建手册</w:t>
      </w:r>
      <w:r w:rsidR="00EF5935">
        <w:rPr>
          <w:rFonts w:hint="eastAsia"/>
        </w:rPr>
        <w:t>。</w:t>
      </w:r>
    </w:p>
    <w:p w14:paraId="403EBBAA" w14:textId="445E98AE" w:rsidR="008D38E1" w:rsidRDefault="003D4048">
      <w:pPr>
        <w:spacing w:before="163" w:after="163"/>
        <w:ind w:firstLine="480"/>
      </w:pPr>
      <w:r>
        <w:t>更多相关资源，请访问浪潮</w:t>
      </w:r>
      <w:r w:rsidR="00662F2F">
        <w:rPr>
          <w:rFonts w:hint="eastAsia"/>
        </w:rPr>
        <w:t>信息</w:t>
      </w:r>
      <w:r>
        <w:t>官网或联系浪潮</w:t>
      </w:r>
      <w:r w:rsidR="00662F2F">
        <w:rPr>
          <w:rFonts w:hint="eastAsia"/>
        </w:rPr>
        <w:t>信息</w:t>
      </w:r>
      <w:r>
        <w:t>技术人员。</w:t>
      </w:r>
    </w:p>
    <w:p w14:paraId="477A54ED" w14:textId="3C019F9C" w:rsidR="00007555" w:rsidRDefault="00007555" w:rsidP="00007555">
      <w:pPr>
        <w:pStyle w:val="1"/>
        <w:spacing w:before="163" w:after="163"/>
      </w:pPr>
      <w:bookmarkStart w:id="6" w:name="_Toc137752123"/>
      <w:r>
        <w:rPr>
          <w:rFonts w:hint="eastAsia"/>
        </w:rPr>
        <w:t>数据同步工具</w:t>
      </w:r>
      <w:bookmarkEnd w:id="6"/>
    </w:p>
    <w:p w14:paraId="15726C3B" w14:textId="77777777" w:rsidR="00E60AD9" w:rsidRDefault="003D4048" w:rsidP="00E60AD9">
      <w:pPr>
        <w:spacing w:before="163" w:after="163"/>
        <w:ind w:firstLine="480"/>
      </w:pPr>
      <w:r>
        <w:rPr>
          <w:b/>
          <w:bCs/>
        </w:rPr>
        <w:br w:type="page"/>
      </w:r>
      <w:r w:rsidR="00E60AD9">
        <w:rPr>
          <w:rStyle w:val="ne-text"/>
        </w:rPr>
        <w:lastRenderedPageBreak/>
        <w:t>本文档重点介绍利用</w:t>
      </w:r>
      <w:r w:rsidR="00E60AD9">
        <w:rPr>
          <w:rStyle w:val="ne-text"/>
        </w:rPr>
        <w:t>rsync</w:t>
      </w:r>
      <w:r w:rsidR="00E60AD9">
        <w:rPr>
          <w:rStyle w:val="ne-text"/>
        </w:rPr>
        <w:t>工具同步源数据的</w:t>
      </w:r>
      <w:r w:rsidR="00E60AD9">
        <w:rPr>
          <w:rStyle w:val="ne-text"/>
          <w:rFonts w:hint="eastAsia"/>
        </w:rPr>
        <w:t>方法从</w:t>
      </w:r>
      <w:r w:rsidR="00E60AD9">
        <w:rPr>
          <w:rStyle w:val="ne-text"/>
          <w:rFonts w:hint="eastAsia"/>
        </w:rPr>
        <w:t>K</w:t>
      </w:r>
      <w:r w:rsidR="00E60AD9">
        <w:rPr>
          <w:rStyle w:val="ne-text"/>
        </w:rPr>
        <w:t>eyarch</w:t>
      </w:r>
      <w:r w:rsidR="00E60AD9">
        <w:rPr>
          <w:rStyle w:val="ne-text"/>
          <w:rFonts w:hint="eastAsia"/>
        </w:rPr>
        <w:t>OS</w:t>
      </w:r>
      <w:r w:rsidR="00E60AD9">
        <w:rPr>
          <w:rStyle w:val="ne-text"/>
          <w:rFonts w:hint="eastAsia"/>
        </w:rPr>
        <w:t>镜像站拉取全量</w:t>
      </w:r>
      <w:r w:rsidR="00E60AD9">
        <w:rPr>
          <w:rStyle w:val="ne-text"/>
          <w:rFonts w:hint="eastAsia"/>
        </w:rPr>
        <w:t>Yum</w:t>
      </w:r>
      <w:r w:rsidR="00E60AD9">
        <w:rPr>
          <w:rStyle w:val="ne-text"/>
          <w:rFonts w:hint="eastAsia"/>
        </w:rPr>
        <w:t>数据</w:t>
      </w:r>
      <w:r w:rsidR="00E60AD9">
        <w:rPr>
          <w:rStyle w:val="ne-text"/>
        </w:rPr>
        <w:t>；</w:t>
      </w:r>
      <w:r w:rsidR="00E60AD9">
        <w:rPr>
          <w:rFonts w:hint="eastAsia"/>
        </w:rPr>
        <w:t>这里的镜像站指的是类似</w:t>
      </w:r>
      <w:r w:rsidR="00E60AD9">
        <w:rPr>
          <w:rStyle w:val="ne-text"/>
          <w:rFonts w:hint="eastAsia"/>
        </w:rPr>
        <w:t>K</w:t>
      </w:r>
      <w:r w:rsidR="00E60AD9">
        <w:rPr>
          <w:rStyle w:val="ne-text"/>
        </w:rPr>
        <w:t>eyarch</w:t>
      </w:r>
      <w:r w:rsidR="00E60AD9">
        <w:rPr>
          <w:rStyle w:val="ne-text"/>
          <w:rFonts w:hint="eastAsia"/>
        </w:rPr>
        <w:t>OS</w:t>
      </w:r>
      <w:r w:rsidR="00E60AD9">
        <w:rPr>
          <w:rStyle w:val="ne-text"/>
          <w:rFonts w:hint="eastAsia"/>
        </w:rPr>
        <w:t>镜像站</w:t>
      </w:r>
      <w:r w:rsidR="00E60AD9">
        <w:rPr>
          <w:rFonts w:hint="eastAsia"/>
        </w:rPr>
        <w:t>可以提供</w:t>
      </w:r>
      <w:r w:rsidR="00E60AD9">
        <w:t>K</w:t>
      </w:r>
      <w:r w:rsidR="00E60AD9">
        <w:rPr>
          <w:rFonts w:hint="eastAsia"/>
        </w:rPr>
        <w:t>ey</w:t>
      </w:r>
      <w:r w:rsidR="00E60AD9">
        <w:t>archOS</w:t>
      </w:r>
      <w:r w:rsidR="00E60AD9">
        <w:rPr>
          <w:rFonts w:hint="eastAsia"/>
        </w:rPr>
        <w:t>操作系统</w:t>
      </w:r>
      <w:r w:rsidR="00E60AD9">
        <w:rPr>
          <w:rFonts w:hint="eastAsia"/>
        </w:rPr>
        <w:t>Yum</w:t>
      </w:r>
      <w:r w:rsidR="00E60AD9">
        <w:rPr>
          <w:rFonts w:hint="eastAsia"/>
        </w:rPr>
        <w:t>仓库服务的站点。</w:t>
      </w:r>
    </w:p>
    <w:p w14:paraId="61AED418" w14:textId="51D9F48C" w:rsidR="00E60AD9" w:rsidRPr="003D0CD0" w:rsidRDefault="00E60AD9" w:rsidP="00E60AD9">
      <w:pPr>
        <w:spacing w:before="163" w:after="163"/>
        <w:ind w:firstLine="480"/>
      </w:pPr>
      <w:r>
        <w:t>rsync</w:t>
      </w:r>
      <w:r w:rsidRPr="005509BC">
        <w:t>一般系统已默认安装</w:t>
      </w:r>
      <w:r>
        <w:t>，</w:t>
      </w:r>
      <w:r>
        <w:rPr>
          <w:rFonts w:hint="eastAsia"/>
        </w:rPr>
        <w:t>可以通过</w:t>
      </w:r>
      <w:r>
        <w:t>rpm -q rsync</w:t>
      </w:r>
      <w:r>
        <w:t>命令来确认</w:t>
      </w:r>
      <w:r>
        <w:t>rsync</w:t>
      </w:r>
      <w:r>
        <w:t>是否已安装，若提示</w:t>
      </w:r>
      <w:r w:rsidRPr="00EE2594">
        <w:rPr>
          <w:rFonts w:hint="eastAsia"/>
        </w:rPr>
        <w:t>未安装软件包</w:t>
      </w:r>
      <w:r w:rsidRPr="00EE2594">
        <w:t xml:space="preserve"> </w:t>
      </w:r>
      <w:r>
        <w:t>rsync</w:t>
      </w:r>
      <w:r>
        <w:t>，</w:t>
      </w:r>
      <w:r>
        <w:rPr>
          <w:rFonts w:hint="eastAsia"/>
        </w:rPr>
        <w:t>说明系统未安装</w:t>
      </w:r>
      <w:r>
        <w:rPr>
          <w:rFonts w:hint="eastAsia"/>
        </w:rPr>
        <w:t>rsync</w:t>
      </w:r>
      <w:r>
        <w:rPr>
          <w:rFonts w:hint="eastAsia"/>
        </w:rPr>
        <w:t>，</w:t>
      </w:r>
      <w:r>
        <w:t>可以通过</w:t>
      </w:r>
      <w:r>
        <w:rPr>
          <w:rFonts w:hint="eastAsia"/>
        </w:rPr>
        <w:t>y</w:t>
      </w:r>
      <w:r w:rsidR="00F342ED">
        <w:t>um -</w:t>
      </w:r>
      <w:r>
        <w:t>y install rsync</w:t>
      </w:r>
      <w:r>
        <w:t>命令来安装</w:t>
      </w:r>
      <w:r>
        <w:t>rsync</w:t>
      </w:r>
      <w:r>
        <w:t>。</w:t>
      </w:r>
    </w:p>
    <w:p w14:paraId="0304AC1D" w14:textId="78D2BBC4" w:rsidR="007C10AF" w:rsidRPr="00E60AD9" w:rsidRDefault="007C10AF">
      <w:pPr>
        <w:spacing w:before="163" w:after="163"/>
        <w:ind w:firstLine="480"/>
      </w:pPr>
    </w:p>
    <w:p w14:paraId="654B895C" w14:textId="4DB8F5F2" w:rsidR="007C10AF" w:rsidRDefault="003D4048">
      <w:pPr>
        <w:pStyle w:val="1"/>
        <w:spacing w:before="163" w:after="163"/>
      </w:pPr>
      <w:bookmarkStart w:id="7" w:name="_Toc137752124"/>
      <w:r>
        <w:t>KeyarchOS</w:t>
      </w:r>
      <w:r>
        <w:t>镜像站</w:t>
      </w:r>
      <w:r w:rsidR="00B97E6C">
        <w:rPr>
          <w:rFonts w:hint="eastAsia"/>
        </w:rPr>
        <w:t>外网</w:t>
      </w:r>
      <w:r>
        <w:t>搭建指南</w:t>
      </w:r>
      <w:bookmarkEnd w:id="7"/>
    </w:p>
    <w:p w14:paraId="6BBD1743" w14:textId="197FAC77" w:rsidR="007C10AF" w:rsidRDefault="001E4C60" w:rsidP="001129B1">
      <w:pPr>
        <w:spacing w:before="163" w:after="163"/>
        <w:ind w:firstLine="480"/>
      </w:pPr>
      <w:r>
        <w:rPr>
          <w:rStyle w:val="ne-text"/>
          <w:rFonts w:hint="eastAsia"/>
        </w:rPr>
        <w:t>由于网络，安全等等诸多影响因素，用户有自己搭建内部</w:t>
      </w:r>
      <w:r w:rsidR="003D4048">
        <w:rPr>
          <w:rStyle w:val="ne-text"/>
          <w:rFonts w:hint="eastAsia"/>
        </w:rPr>
        <w:t>镜像站点的诉求，这里向大家详细介绍下如何在企业</w:t>
      </w:r>
      <w:r w:rsidR="00511914">
        <w:rPr>
          <w:rStyle w:val="ne-text"/>
          <w:rFonts w:hint="eastAsia"/>
        </w:rPr>
        <w:t>外网</w:t>
      </w:r>
      <w:r w:rsidR="003D4048">
        <w:rPr>
          <w:rStyle w:val="ne-text"/>
          <w:rFonts w:hint="eastAsia"/>
        </w:rPr>
        <w:t>搭建一个镜像站。</w:t>
      </w:r>
      <w:r w:rsidR="003D4048">
        <w:rPr>
          <w:rStyle w:val="ne-text"/>
        </w:rPr>
        <w:t>本章主要介绍</w:t>
      </w:r>
      <w:r w:rsidR="003D4048">
        <w:rPr>
          <w:rStyle w:val="ne-text"/>
          <w:rFonts w:hint="eastAsia"/>
        </w:rPr>
        <w:t>K</w:t>
      </w:r>
      <w:r w:rsidR="003D4048">
        <w:rPr>
          <w:rStyle w:val="ne-text"/>
        </w:rPr>
        <w:t>eyarch</w:t>
      </w:r>
      <w:r w:rsidR="003D4048">
        <w:rPr>
          <w:rStyle w:val="ne-text"/>
          <w:rFonts w:hint="eastAsia"/>
        </w:rPr>
        <w:t>OS</w:t>
      </w:r>
      <w:r w:rsidR="003D4048">
        <w:rPr>
          <w:rStyle w:val="ne-text"/>
          <w:rFonts w:hint="eastAsia"/>
        </w:rPr>
        <w:t>镜像站搭建的方法。</w:t>
      </w:r>
    </w:p>
    <w:p w14:paraId="3657AF4C" w14:textId="7CC47D62" w:rsidR="007C10AF" w:rsidRDefault="00D62C43">
      <w:pPr>
        <w:pStyle w:val="2"/>
        <w:spacing w:before="163" w:after="163"/>
      </w:pPr>
      <w:bookmarkStart w:id="8" w:name="_Toc137752125"/>
      <w:r>
        <w:rPr>
          <w:rFonts w:hint="eastAsia"/>
        </w:rPr>
        <w:t>流程</w:t>
      </w:r>
      <w:r w:rsidR="003D4048">
        <w:rPr>
          <w:rFonts w:hint="eastAsia"/>
        </w:rPr>
        <w:t>图</w:t>
      </w:r>
      <w:bookmarkEnd w:id="8"/>
    </w:p>
    <w:p w14:paraId="5CECD637" w14:textId="33B420A0" w:rsidR="007C10AF" w:rsidRDefault="00726F5B">
      <w:pPr>
        <w:spacing w:before="163" w:after="163"/>
        <w:ind w:firstLine="480"/>
      </w:pP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</w:t>
      </w:r>
      <w:r w:rsidR="0081113C">
        <w:rPr>
          <w:rStyle w:val="ne-text"/>
          <w:rFonts w:hint="eastAsia"/>
        </w:rPr>
        <w:t>外网</w:t>
      </w:r>
      <w:r>
        <w:rPr>
          <w:rStyle w:val="ne-text"/>
          <w:rFonts w:hint="eastAsia"/>
        </w:rPr>
        <w:t>搭建</w:t>
      </w:r>
      <w:r w:rsidR="003F1AA2">
        <w:rPr>
          <w:rFonts w:hint="eastAsia"/>
        </w:rPr>
        <w:t>流程</w:t>
      </w:r>
      <w:r w:rsidR="00C1245C">
        <w:rPr>
          <w:rFonts w:hint="eastAsia"/>
        </w:rPr>
        <w:t>图如下所示：</w:t>
      </w:r>
    </w:p>
    <w:p w14:paraId="26599093" w14:textId="7D871EF4" w:rsidR="002014AE" w:rsidRDefault="00D62C43">
      <w:pPr>
        <w:spacing w:before="163" w:after="163"/>
        <w:ind w:firstLine="480"/>
        <w:jc w:val="center"/>
      </w:pPr>
      <w:r w:rsidRPr="00D62C43">
        <w:t xml:space="preserve"> </w:t>
      </w:r>
      <w:r w:rsidR="0081113C">
        <w:object w:dxaOrig="5282" w:dyaOrig="2239" w14:anchorId="0F52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164.25pt" o:ole="">
            <v:imagedata r:id="rId18" o:title=""/>
          </v:shape>
          <o:OLEObject Type="Embed" ProgID="Visio.Drawing.11" ShapeID="_x0000_i1025" DrawAspect="Content" ObjectID="_1748364991" r:id="rId19"/>
        </w:object>
      </w:r>
    </w:p>
    <w:p w14:paraId="35B94BF1" w14:textId="63C47BD8" w:rsidR="00460E0A" w:rsidRDefault="00460E0A" w:rsidP="00460E0A">
      <w:pPr>
        <w:spacing w:before="163" w:after="163"/>
        <w:ind w:firstLine="480"/>
        <w:jc w:val="left"/>
        <w:rPr>
          <w:rStyle w:val="ne-text"/>
        </w:rPr>
      </w:pPr>
      <w:r>
        <w:lastRenderedPageBreak/>
        <w:t>rsync server</w:t>
      </w:r>
      <w:r>
        <w:t>：</w:t>
      </w:r>
      <w:r>
        <w:rPr>
          <w:rFonts w:hint="eastAsia"/>
        </w:rPr>
        <w:t>K</w:t>
      </w:r>
      <w:r>
        <w:t>eyarch</w:t>
      </w:r>
      <w:r>
        <w:rPr>
          <w:rFonts w:hint="eastAsia"/>
        </w:rPr>
        <w:t>OS</w:t>
      </w:r>
      <w:r>
        <w:rPr>
          <w:rFonts w:hint="eastAsia"/>
        </w:rPr>
        <w:t>镜像站的</w:t>
      </w:r>
      <w:r>
        <w:rPr>
          <w:rFonts w:hint="eastAsia"/>
        </w:rPr>
        <w:t>rsync</w:t>
      </w:r>
      <w:r>
        <w:rPr>
          <w:rFonts w:hint="eastAsia"/>
        </w:rPr>
        <w:t>服务器，为用户提供</w:t>
      </w:r>
      <w:r w:rsidR="00CC5A21">
        <w:rPr>
          <w:rStyle w:val="ne-text"/>
        </w:rPr>
        <w:t>同步源数据的服务</w:t>
      </w:r>
      <w:r w:rsidR="00F07F96">
        <w:rPr>
          <w:rStyle w:val="ne-text"/>
        </w:rPr>
        <w:t>。</w:t>
      </w:r>
    </w:p>
    <w:p w14:paraId="03D003C9" w14:textId="017A681A" w:rsidR="00F07F96" w:rsidRDefault="00BB012C" w:rsidP="00460E0A">
      <w:pPr>
        <w:spacing w:before="163" w:after="163"/>
        <w:ind w:firstLine="480"/>
        <w:jc w:val="left"/>
      </w:pPr>
      <w:r>
        <w:t>rsync client</w:t>
      </w:r>
      <w:r>
        <w:t>：</w:t>
      </w:r>
      <w:r>
        <w:rPr>
          <w:rFonts w:hint="eastAsia"/>
        </w:rPr>
        <w:t>用户的</w:t>
      </w:r>
      <w:r>
        <w:rPr>
          <w:rFonts w:hint="eastAsia"/>
        </w:rPr>
        <w:t>rsync</w:t>
      </w:r>
      <w:r>
        <w:rPr>
          <w:rFonts w:hint="eastAsia"/>
        </w:rPr>
        <w:t>客户端，</w:t>
      </w:r>
      <w:r w:rsidR="00F45475">
        <w:rPr>
          <w:rFonts w:hint="eastAsia"/>
        </w:rPr>
        <w:t>可以快速的拉取</w:t>
      </w:r>
      <w:r w:rsidR="00451091">
        <w:rPr>
          <w:rFonts w:hint="eastAsia"/>
        </w:rPr>
        <w:t>服务端的源数据，若本地目录已存在源数据，则增量拉取</w:t>
      </w:r>
      <w:r w:rsidR="00984280">
        <w:rPr>
          <w:rFonts w:hint="eastAsia"/>
        </w:rPr>
        <w:t>。</w:t>
      </w:r>
    </w:p>
    <w:p w14:paraId="4460B8C8" w14:textId="138B0E85" w:rsidR="00E42BE9" w:rsidRDefault="00E42BE9" w:rsidP="00460E0A">
      <w:pPr>
        <w:spacing w:before="163" w:after="163"/>
        <w:ind w:firstLine="480"/>
        <w:jc w:val="left"/>
      </w:pPr>
      <w:r>
        <w:t xml:space="preserve">crontab: </w:t>
      </w:r>
      <w:r w:rsidRPr="00E42BE9">
        <w:t>crontab</w:t>
      </w:r>
      <w:r w:rsidRPr="00E42BE9">
        <w:t>命令常见于</w:t>
      </w:r>
      <w:hyperlink r:id="rId20" w:tgtFrame="_blank" w:history="1">
        <w:r w:rsidRPr="00E42BE9">
          <w:t>Unix</w:t>
        </w:r>
      </w:hyperlink>
      <w:r w:rsidRPr="00E42BE9">
        <w:t>和</w:t>
      </w:r>
      <w:hyperlink r:id="rId21" w:tgtFrame="_blank" w:history="1">
        <w:r w:rsidRPr="00E42BE9">
          <w:t>类</w:t>
        </w:r>
        <w:r w:rsidRPr="00E42BE9">
          <w:t>Unix</w:t>
        </w:r>
      </w:hyperlink>
      <w:r w:rsidRPr="00E42BE9">
        <w:t>的操作系统之中，用于设置周期性被执行的指令。</w:t>
      </w:r>
    </w:p>
    <w:p w14:paraId="07742AAE" w14:textId="4461D834" w:rsidR="002014AE" w:rsidRDefault="00E64BCB" w:rsidP="00BE3511">
      <w:pPr>
        <w:spacing w:before="163" w:after="163"/>
        <w:ind w:firstLine="480"/>
        <w:jc w:val="left"/>
      </w:pPr>
      <w:r>
        <w:t>Nginx</w:t>
      </w:r>
      <w:r>
        <w:t>服务：</w:t>
      </w:r>
      <w:r w:rsidR="00FA0AA9" w:rsidRPr="00FA0AA9">
        <w:t>高性能的</w:t>
      </w:r>
      <w:r w:rsidR="00FA0AA9" w:rsidRPr="00FA0AA9">
        <w:t>HTTP</w:t>
      </w:r>
      <w:r w:rsidR="00FA0AA9" w:rsidRPr="00FA0AA9">
        <w:t>和反向代理</w:t>
      </w:r>
      <w:r w:rsidR="00FA0AA9" w:rsidRPr="00FA0AA9">
        <w:t>web</w:t>
      </w:r>
      <w:r w:rsidR="00FA0AA9" w:rsidRPr="00FA0AA9">
        <w:t>服务器</w:t>
      </w:r>
      <w:r w:rsidR="00FA0AA9">
        <w:rPr>
          <w:rFonts w:hint="eastAsia"/>
        </w:rPr>
        <w:t>,</w:t>
      </w:r>
      <w:r w:rsidR="00FA0AA9">
        <w:t>可用来搭建内部镜像站。</w:t>
      </w:r>
    </w:p>
    <w:p w14:paraId="11A3F7C0" w14:textId="7AA322D2" w:rsidR="007C10AF" w:rsidRDefault="00DF51CB">
      <w:pPr>
        <w:pStyle w:val="2"/>
        <w:spacing w:before="163" w:after="163"/>
        <w:rPr>
          <w:rFonts w:ascii="Calibri" w:hAnsi="Calibri" w:cs="Times New Roman"/>
          <w:sz w:val="21"/>
          <w:szCs w:val="21"/>
        </w:rPr>
      </w:pPr>
      <w:bookmarkStart w:id="9" w:name="_Toc137752126"/>
      <w:r>
        <w:rPr>
          <w:rFonts w:hint="eastAsia"/>
        </w:rPr>
        <w:t>拉取</w:t>
      </w:r>
      <w:r w:rsidR="003D4048">
        <w:rPr>
          <w:rFonts w:hint="eastAsia"/>
        </w:rPr>
        <w:t>镜像源</w:t>
      </w:r>
      <w:r w:rsidR="008239F9">
        <w:rPr>
          <w:rFonts w:hint="eastAsia"/>
        </w:rPr>
        <w:t>数据</w:t>
      </w:r>
      <w:bookmarkEnd w:id="9"/>
    </w:p>
    <w:p w14:paraId="5A644575" w14:textId="01C0693A" w:rsidR="007C10AF" w:rsidRDefault="003D4048">
      <w:pPr>
        <w:spacing w:before="163" w:after="163"/>
        <w:ind w:firstLine="480"/>
      </w:pPr>
      <w:r>
        <w:rPr>
          <w:rFonts w:hint="eastAsia"/>
        </w:rPr>
        <w:t>前置条件：</w:t>
      </w:r>
      <w:r>
        <w:t>一台能够访问</w:t>
      </w:r>
      <w:r w:rsidR="00053DB9">
        <w:rPr>
          <w:rStyle w:val="ne-text"/>
          <w:rFonts w:hint="eastAsia"/>
        </w:rPr>
        <w:t>K</w:t>
      </w:r>
      <w:r w:rsidR="00053DB9">
        <w:rPr>
          <w:rStyle w:val="ne-text"/>
        </w:rPr>
        <w:t>eyarch</w:t>
      </w:r>
      <w:r w:rsidR="00053DB9">
        <w:rPr>
          <w:rStyle w:val="ne-text"/>
          <w:rFonts w:hint="eastAsia"/>
        </w:rPr>
        <w:t>OS</w:t>
      </w:r>
      <w:r w:rsidR="00053DB9">
        <w:rPr>
          <w:rStyle w:val="ne-text"/>
          <w:rFonts w:hint="eastAsia"/>
        </w:rPr>
        <w:t>镜像站</w:t>
      </w:r>
      <w:r>
        <w:t>rsync</w:t>
      </w:r>
      <w:r>
        <w:t>服务的机器</w:t>
      </w:r>
      <w:r w:rsidR="00F20932">
        <w:t>，该服务器</w:t>
      </w:r>
      <w:r w:rsidR="00F20932">
        <w:rPr>
          <w:rFonts w:hint="eastAsia"/>
        </w:rPr>
        <w:t>负责数据的同步</w:t>
      </w:r>
      <w:r w:rsidR="00B56451">
        <w:rPr>
          <w:rFonts w:hint="eastAsia"/>
        </w:rPr>
        <w:t>和镜像站的搭建</w:t>
      </w:r>
      <w:r w:rsidR="00F20932">
        <w:rPr>
          <w:rFonts w:hint="eastAsia"/>
        </w:rPr>
        <w:t>（下文称节点</w:t>
      </w:r>
      <w:r w:rsidR="00F20932">
        <w:t>A</w:t>
      </w:r>
      <w:r w:rsidR="00F20932">
        <w:t>）</w:t>
      </w:r>
      <w:r>
        <w:t>。</w:t>
      </w:r>
    </w:p>
    <w:p w14:paraId="53C988FF" w14:textId="6B9FC6EB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rPr>
          <w:rFonts w:hint="eastAsia"/>
        </w:rPr>
        <w:t>安装</w:t>
      </w:r>
      <w:r w:rsidR="00D818F1">
        <w:t>kos 5.8</w:t>
      </w:r>
      <w:r w:rsidR="003F4CA5">
        <w:t>操作系统</w:t>
      </w:r>
      <w:r>
        <w:t>。</w:t>
      </w:r>
    </w:p>
    <w:p w14:paraId="75998343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t>8</w:t>
      </w:r>
      <w:r>
        <w:t>核</w:t>
      </w:r>
      <w:r>
        <w:t>16G</w:t>
      </w:r>
      <w:r>
        <w:t>或更高。</w:t>
      </w:r>
    </w:p>
    <w:p w14:paraId="1D4D9F5F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t>600G</w:t>
      </w:r>
      <w:r>
        <w:t>本地数据盘</w:t>
      </w:r>
    </w:p>
    <w:p w14:paraId="45E7C711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rPr>
          <w:rFonts w:hint="eastAsia"/>
        </w:rPr>
        <w:t>网卡（针对本地物理机）：千兆或万兆网卡</w:t>
      </w:r>
      <w:bookmarkStart w:id="10" w:name="_Ref15911477"/>
    </w:p>
    <w:p w14:paraId="355EB938" w14:textId="476F0C44" w:rsidR="007C10AF" w:rsidRDefault="003D4048">
      <w:pPr>
        <w:spacing w:before="163" w:after="163"/>
        <w:ind w:firstLine="480"/>
      </w:pPr>
      <w:r>
        <w:rPr>
          <w:rFonts w:hint="eastAsia"/>
        </w:rPr>
        <w:t>在节点</w:t>
      </w:r>
      <w:r>
        <w:t>A</w:t>
      </w:r>
      <w:r>
        <w:t>进行</w:t>
      </w:r>
      <w:r w:rsidR="006615A6">
        <w:rPr>
          <w:rStyle w:val="ne-text"/>
          <w:rFonts w:hint="eastAsia"/>
        </w:rPr>
        <w:t>K</w:t>
      </w:r>
      <w:r w:rsidR="006615A6">
        <w:rPr>
          <w:rStyle w:val="ne-text"/>
        </w:rPr>
        <w:t>eyarch</w:t>
      </w:r>
      <w:r w:rsidR="006615A6">
        <w:rPr>
          <w:rStyle w:val="ne-text"/>
          <w:rFonts w:hint="eastAsia"/>
        </w:rPr>
        <w:t>OS</w:t>
      </w:r>
      <w:r w:rsidR="006615A6">
        <w:rPr>
          <w:rStyle w:val="ne-text"/>
          <w:rFonts w:hint="eastAsia"/>
        </w:rPr>
        <w:t>镜像站</w:t>
      </w:r>
      <w:r w:rsidR="005C0FFF">
        <w:t>的全量数据的拉取，假设要</w:t>
      </w:r>
      <w:r w:rsidR="005C0FFF">
        <w:rPr>
          <w:rFonts w:hint="eastAsia"/>
        </w:rPr>
        <w:t>将</w:t>
      </w:r>
      <w:r>
        <w:t>kos</w:t>
      </w:r>
      <w:r>
        <w:t>的全量数据</w:t>
      </w:r>
      <w:r w:rsidR="00386A42">
        <w:rPr>
          <w:rFonts w:hint="eastAsia"/>
        </w:rPr>
        <w:t>源</w:t>
      </w:r>
      <w:r>
        <w:t>同步到节点</w:t>
      </w:r>
      <w:r>
        <w:t>A</w:t>
      </w:r>
      <w:r>
        <w:t>的</w:t>
      </w:r>
      <w:r>
        <w:t xml:space="preserve"> /</w:t>
      </w:r>
      <w:r w:rsidR="00580801">
        <w:rPr>
          <w:rFonts w:hint="eastAsia"/>
        </w:rPr>
        <w:t>data</w:t>
      </w:r>
      <w:r w:rsidR="006E5763">
        <w:t>/kos</w:t>
      </w:r>
      <w:r>
        <w:t>目录，则需要执行如下的</w:t>
      </w:r>
      <w:r>
        <w:t xml:space="preserve"> rsync </w:t>
      </w:r>
      <w:r>
        <w:t>命令</w:t>
      </w:r>
      <w:r>
        <w:t>:</w:t>
      </w:r>
    </w:p>
    <w:p w14:paraId="6C528027" w14:textId="218E1106" w:rsidR="007C10AF" w:rsidRPr="00F840E7" w:rsidRDefault="003D4048" w:rsidP="00F840E7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rsync -avz --</w:t>
      </w:r>
      <w:r>
        <w:rPr>
          <w:rFonts w:hint="eastAsia"/>
        </w:rPr>
        <w:t>progress</w:t>
      </w:r>
      <w:r>
        <w:t xml:space="preserve"> --delete kos.</w:t>
      </w:r>
      <w:r w:rsidR="00F63F2C">
        <w:rPr>
          <w:rFonts w:hint="eastAsia"/>
        </w:rPr>
        <w:t>iei</w:t>
      </w:r>
      <w:r w:rsidR="00F63F2C">
        <w:t>system</w:t>
      </w:r>
      <w:r>
        <w:t>.com::wwwroot /</w:t>
      </w:r>
      <w:r w:rsidR="00580801">
        <w:t>data</w:t>
      </w:r>
      <w:r w:rsidR="006E5763">
        <w:t>/kos</w:t>
      </w:r>
    </w:p>
    <w:p w14:paraId="625C2720" w14:textId="77777777" w:rsidR="007C10AF" w:rsidRDefault="00070DE6">
      <w:pPr>
        <w:pStyle w:val="2"/>
        <w:spacing w:before="163" w:after="163"/>
      </w:pPr>
      <w:bookmarkStart w:id="11" w:name="_Toc137752127"/>
      <w:r>
        <w:rPr>
          <w:rFonts w:hint="eastAsia"/>
        </w:rPr>
        <w:lastRenderedPageBreak/>
        <w:t>外</w:t>
      </w:r>
      <w:r w:rsidR="001F700B">
        <w:rPr>
          <w:rFonts w:hint="eastAsia"/>
        </w:rPr>
        <w:t>网</w:t>
      </w:r>
      <w:r w:rsidR="003D4048">
        <w:rPr>
          <w:rFonts w:hint="eastAsia"/>
        </w:rPr>
        <w:t>搭建</w:t>
      </w:r>
      <w:r w:rsidR="003D4048">
        <w:rPr>
          <w:rFonts w:hint="eastAsia"/>
        </w:rPr>
        <w:t>Key</w:t>
      </w:r>
      <w:r w:rsidR="003D4048">
        <w:t>archOS</w:t>
      </w:r>
      <w:r w:rsidR="003D4048">
        <w:rPr>
          <w:rFonts w:hint="eastAsia"/>
        </w:rPr>
        <w:t>镜像站</w:t>
      </w:r>
      <w:bookmarkEnd w:id="11"/>
    </w:p>
    <w:p w14:paraId="0455E2FA" w14:textId="77777777" w:rsidR="007C10AF" w:rsidRDefault="00612831">
      <w:pPr>
        <w:spacing w:before="163" w:after="163"/>
        <w:ind w:firstLine="480"/>
      </w:pPr>
      <w:r>
        <w:rPr>
          <w:rFonts w:hint="eastAsia"/>
        </w:rPr>
        <w:t>在节点</w:t>
      </w:r>
      <w:r w:rsidR="000D2C9A">
        <w:t>A</w:t>
      </w:r>
      <w:r w:rsidR="003D4048">
        <w:rPr>
          <w:rFonts w:hint="eastAsia"/>
        </w:rPr>
        <w:t>执行如下命令</w:t>
      </w:r>
      <w:r w:rsidR="003D4048">
        <w:t>安装</w:t>
      </w:r>
      <w:r w:rsidR="003D4048">
        <w:t xml:space="preserve"> nginx</w:t>
      </w:r>
    </w:p>
    <w:p w14:paraId="6DF136F5" w14:textId="77777777" w:rsidR="007C10AF" w:rsidRDefault="00BA0FA1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yum install -</w:t>
      </w:r>
      <w:r w:rsidR="003D4048">
        <w:t>y nginx</w:t>
      </w:r>
    </w:p>
    <w:p w14:paraId="59D6404D" w14:textId="77777777" w:rsidR="007C10AF" w:rsidRDefault="003D4048">
      <w:pPr>
        <w:spacing w:before="163" w:after="163"/>
        <w:ind w:firstLine="480"/>
      </w:pPr>
      <w:r>
        <w:rPr>
          <w:rFonts w:hint="eastAsia"/>
        </w:rPr>
        <w:t>配置</w:t>
      </w:r>
      <w:r>
        <w:t xml:space="preserve"> nginx (</w:t>
      </w:r>
      <w:r>
        <w:t>配置文件</w:t>
      </w:r>
      <w:r>
        <w:t xml:space="preserve"> /etc/nginx/nginx.conf , nginx</w:t>
      </w:r>
      <w:r>
        <w:t>配置方式多种多样，下述配置仅供参考）</w:t>
      </w:r>
      <w:r w:rsidR="0096082F">
        <w:rPr>
          <w:rFonts w:hint="eastAsia"/>
        </w:rPr>
        <w:t>:</w:t>
      </w:r>
    </w:p>
    <w:p w14:paraId="0B6DA803" w14:textId="77777777" w:rsidR="007C10AF" w:rsidRDefault="003D4048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v</w:t>
      </w:r>
      <w:r>
        <w:rPr>
          <w:rFonts w:hint="eastAsia"/>
        </w:rPr>
        <w:t>im</w:t>
      </w:r>
      <w:r>
        <w:t xml:space="preserve"> </w:t>
      </w:r>
      <w:r>
        <w:rPr>
          <w:rFonts w:hint="eastAsia"/>
        </w:rPr>
        <w:t>/etc/nginx/nginx.conf</w:t>
      </w:r>
    </w:p>
    <w:p w14:paraId="08D32CFF" w14:textId="77777777" w:rsidR="007C10AF" w:rsidRDefault="003D4048">
      <w:pPr>
        <w:spacing w:before="163" w:after="163"/>
        <w:ind w:firstLine="480"/>
      </w:pPr>
      <w:r>
        <w:rPr>
          <w:rFonts w:hint="eastAsia"/>
        </w:rPr>
        <w:t>配置文件修改如下所示的内容：</w:t>
      </w:r>
    </w:p>
    <w:p w14:paraId="2871E511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>server {</w:t>
      </w:r>
    </w:p>
    <w:p w14:paraId="346D7A05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listen       80;</w:t>
      </w:r>
    </w:p>
    <w:p w14:paraId="66EED82C" w14:textId="0EC6B070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server_name  </w:t>
      </w:r>
      <w:r w:rsidR="00F54816">
        <w:t>ip</w:t>
      </w:r>
      <w:r w:rsidR="00F54816">
        <w:rPr>
          <w:rFonts w:hint="eastAsia"/>
        </w:rPr>
        <w:t>地址</w:t>
      </w:r>
      <w:r>
        <w:t>;</w:t>
      </w:r>
      <w:r w:rsidR="00FF5E03">
        <w:t xml:space="preserve">  </w:t>
      </w:r>
      <w:r w:rsidR="00FF5E03" w:rsidRPr="00FF5E03">
        <w:rPr>
          <w:sz w:val="21"/>
        </w:rPr>
        <w:t>//</w:t>
      </w:r>
      <w:r w:rsidR="00FF5E03" w:rsidRPr="00FF5E03">
        <w:rPr>
          <w:sz w:val="21"/>
        </w:rPr>
        <w:t>修改成本地</w:t>
      </w:r>
      <w:r w:rsidR="00FF5E03" w:rsidRPr="00FF5E03">
        <w:rPr>
          <w:sz w:val="21"/>
        </w:rPr>
        <w:t>IP</w:t>
      </w:r>
      <w:r w:rsidR="00FF5E03" w:rsidRPr="00FF5E03">
        <w:rPr>
          <w:sz w:val="21"/>
        </w:rPr>
        <w:t>地址</w:t>
      </w:r>
    </w:p>
    <w:p w14:paraId="73E7FF53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root         /usr/share/nginx/html;</w:t>
      </w:r>
    </w:p>
    <w:p w14:paraId="263B1036" w14:textId="77777777" w:rsidR="007C10AF" w:rsidRDefault="007C10AF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42E9A13D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# Load configuration files for the default server block.</w:t>
      </w:r>
    </w:p>
    <w:p w14:paraId="17DB6ECA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include /etc/nginx/default.d/*.conf;</w:t>
      </w:r>
    </w:p>
    <w:p w14:paraId="5835F5C0" w14:textId="77777777" w:rsidR="007C10AF" w:rsidRDefault="007C10AF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2921B3B3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location / {</w:t>
      </w:r>
    </w:p>
    <w:p w14:paraId="0CF7918D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deny all;</w:t>
      </w:r>
    </w:p>
    <w:p w14:paraId="1097988E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root   html;</w:t>
      </w:r>
    </w:p>
    <w:p w14:paraId="22C43A42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index  index.html index.htm;</w:t>
      </w:r>
    </w:p>
    <w:p w14:paraId="5CFBB211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error_page 403 /403.html;</w:t>
      </w:r>
    </w:p>
    <w:p w14:paraId="3EEB29F1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/403.html {</w:t>
      </w:r>
    </w:p>
    <w:p w14:paraId="5EB4CE60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    allow all;</w:t>
      </w:r>
    </w:p>
    <w:p w14:paraId="595E322F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}</w:t>
      </w:r>
    </w:p>
    <w:p w14:paraId="0DB811D7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699113A2" w14:textId="77777777" w:rsidR="007C10AF" w:rsidRDefault="007C10AF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7DAB2655" w14:textId="76B6F95E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location /</w:t>
      </w:r>
      <w:r>
        <w:rPr>
          <w:rFonts w:hint="eastAsia"/>
        </w:rPr>
        <w:t>kos</w:t>
      </w:r>
      <w:r>
        <w:t xml:space="preserve"> {</w:t>
      </w:r>
      <w:r w:rsidR="00FF5E03">
        <w:t xml:space="preserve"> </w:t>
      </w:r>
    </w:p>
    <w:p w14:paraId="29EA8E14" w14:textId="08888FF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alias  /</w:t>
      </w:r>
      <w:r w:rsidR="00E74D95">
        <w:t>data</w:t>
      </w:r>
      <w:r>
        <w:t>/kos/;</w:t>
      </w:r>
      <w:r w:rsidR="00FF5E03">
        <w:t xml:space="preserve"> </w:t>
      </w:r>
      <w:r w:rsidR="00FF5E03" w:rsidRPr="00FF5E03">
        <w:rPr>
          <w:sz w:val="21"/>
        </w:rPr>
        <w:t>//</w:t>
      </w:r>
      <w:r w:rsidR="00FF5E03" w:rsidRPr="00FF5E03">
        <w:rPr>
          <w:sz w:val="21"/>
        </w:rPr>
        <w:t>修改成本地</w:t>
      </w:r>
      <w:r w:rsidR="00FF5E03">
        <w:rPr>
          <w:sz w:val="21"/>
        </w:rPr>
        <w:t>yum</w:t>
      </w:r>
      <w:r w:rsidR="00FF5E03">
        <w:rPr>
          <w:sz w:val="21"/>
        </w:rPr>
        <w:t>数据目录</w:t>
      </w:r>
    </w:p>
    <w:p w14:paraId="26597134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autoindex on;</w:t>
      </w:r>
    </w:p>
    <w:p w14:paraId="5058ACDC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charset utf-8;</w:t>
      </w:r>
    </w:p>
    <w:p w14:paraId="74EC4D02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lastRenderedPageBreak/>
        <w:t xml:space="preserve">        }</w:t>
      </w:r>
    </w:p>
    <w:p w14:paraId="285344CF" w14:textId="77777777" w:rsidR="007C10AF" w:rsidRDefault="007C10AF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1D836F13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error_page 404 /404.html;</w:t>
      </w:r>
    </w:p>
    <w:p w14:paraId="5648F661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= /40x.html {</w:t>
      </w:r>
    </w:p>
    <w:p w14:paraId="4820D635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2EC68978" w14:textId="77777777" w:rsidR="007C10AF" w:rsidRDefault="007C10AF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11948EBF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error_page 500 502 503 504 /50x.html;</w:t>
      </w:r>
    </w:p>
    <w:p w14:paraId="0B34FA2D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= /50x.html {</w:t>
      </w:r>
    </w:p>
    <w:p w14:paraId="0A6E3A16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41B71823" w14:textId="77777777" w:rsidR="007C10AF" w:rsidRDefault="003D4048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}</w:t>
      </w:r>
    </w:p>
    <w:p w14:paraId="2825CEC2" w14:textId="77777777" w:rsidR="007C10AF" w:rsidRDefault="003D4048">
      <w:pPr>
        <w:spacing w:before="163" w:after="163"/>
        <w:ind w:firstLine="480"/>
      </w:pPr>
      <w:r>
        <w:rPr>
          <w:rFonts w:hint="eastAsia"/>
        </w:rPr>
        <w:t>启动</w:t>
      </w:r>
      <w:r>
        <w:t xml:space="preserve"> nginx </w:t>
      </w:r>
      <w:r>
        <w:t>服务</w:t>
      </w:r>
    </w:p>
    <w:p w14:paraId="4D79AC5C" w14:textId="77777777" w:rsidR="007C10AF" w:rsidRDefault="003D4048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systemctl restart nginx</w:t>
      </w:r>
    </w:p>
    <w:p w14:paraId="4FD634FD" w14:textId="77777777" w:rsidR="007C10AF" w:rsidRDefault="003D4048">
      <w:pPr>
        <w:spacing w:before="163" w:after="163"/>
        <w:ind w:firstLine="480"/>
      </w:pPr>
      <w:r>
        <w:rPr>
          <w:rFonts w:hint="eastAsia"/>
        </w:rPr>
        <w:t>配置完成后访问如下的地址进行测试，如果访问成功则搭建完成</w:t>
      </w:r>
    </w:p>
    <w:p w14:paraId="67BBB981" w14:textId="77777777" w:rsidR="007C10AF" w:rsidRDefault="004A0F18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hyperlink r:id="rId22" w:history="1">
        <w:r w:rsidR="00817837" w:rsidRPr="00DA7BCD">
          <w:rPr>
            <w:rStyle w:val="af5"/>
          </w:rPr>
          <w:t>http://</w:t>
        </w:r>
        <w:r w:rsidR="00817837" w:rsidRPr="00DA7BCD">
          <w:rPr>
            <w:rStyle w:val="af5"/>
            <w:rFonts w:hint="eastAsia"/>
          </w:rPr>
          <w:t>ip</w:t>
        </w:r>
        <w:r w:rsidR="00817837" w:rsidRPr="00DA7BCD">
          <w:rPr>
            <w:rStyle w:val="af5"/>
            <w:rFonts w:hint="eastAsia"/>
          </w:rPr>
          <w:t>地址</w:t>
        </w:r>
        <w:r w:rsidR="00817837" w:rsidRPr="00DA7BCD">
          <w:rPr>
            <w:rStyle w:val="af5"/>
          </w:rPr>
          <w:t>/kos/</w:t>
        </w:r>
      </w:hyperlink>
    </w:p>
    <w:p w14:paraId="27C883C6" w14:textId="77777777" w:rsidR="007C10AF" w:rsidRDefault="003D4048">
      <w:pPr>
        <w:spacing w:before="163" w:after="163"/>
        <w:ind w:firstLine="480"/>
      </w:pPr>
      <w:r>
        <w:t>如果无法正常反馈，可以从如下几个方面排查问题</w:t>
      </w:r>
    </w:p>
    <w:p w14:paraId="52740AB6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t>目标地址是否正确</w:t>
      </w:r>
    </w:p>
    <w:p w14:paraId="48CBC268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t xml:space="preserve">nginx </w:t>
      </w:r>
      <w:r>
        <w:t>服务是否正常</w:t>
      </w:r>
    </w:p>
    <w:p w14:paraId="4BEDE4E6" w14:textId="77777777" w:rsidR="007C10AF" w:rsidRDefault="003D4048">
      <w:pPr>
        <w:pStyle w:val="af7"/>
        <w:numPr>
          <w:ilvl w:val="0"/>
          <w:numId w:val="15"/>
        </w:numPr>
        <w:spacing w:before="163" w:after="163"/>
        <w:ind w:firstLineChars="0"/>
      </w:pPr>
      <w:r>
        <w:t>服务端</w:t>
      </w:r>
      <w:r>
        <w:t xml:space="preserve"> 80 </w:t>
      </w:r>
      <w:r>
        <w:t>端口是否被防火墙禁用了</w:t>
      </w:r>
    </w:p>
    <w:p w14:paraId="73A92CBD" w14:textId="359EB277" w:rsidR="008D67CA" w:rsidRDefault="008D67CA" w:rsidP="008D67CA">
      <w:pPr>
        <w:pStyle w:val="1"/>
        <w:spacing w:before="163" w:after="163"/>
      </w:pPr>
      <w:bookmarkStart w:id="12" w:name="_Toc137752128"/>
      <w:r>
        <w:t>KeyarchOS</w:t>
      </w:r>
      <w:r>
        <w:t>镜像站</w:t>
      </w:r>
      <w:r>
        <w:rPr>
          <w:rFonts w:hint="eastAsia"/>
        </w:rPr>
        <w:t>内网</w:t>
      </w:r>
      <w:r>
        <w:t>搭建指南</w:t>
      </w:r>
      <w:bookmarkEnd w:id="12"/>
    </w:p>
    <w:p w14:paraId="738D3ABA" w14:textId="1B2F4273" w:rsidR="00C2513E" w:rsidRDefault="00C2513E" w:rsidP="00C2513E">
      <w:pPr>
        <w:spacing w:before="163" w:after="163"/>
        <w:ind w:firstLine="480"/>
      </w:pPr>
      <w:r>
        <w:rPr>
          <w:rStyle w:val="ne-text"/>
          <w:rFonts w:hint="eastAsia"/>
        </w:rPr>
        <w:t>由于网络，安全等等诸多影响因素，用户有自己搭建</w:t>
      </w:r>
      <w:r w:rsidR="009D3B2E">
        <w:rPr>
          <w:rStyle w:val="ne-text"/>
          <w:rFonts w:hint="eastAsia"/>
        </w:rPr>
        <w:t>内网</w:t>
      </w:r>
      <w:r>
        <w:rPr>
          <w:rStyle w:val="ne-text"/>
          <w:rFonts w:hint="eastAsia"/>
        </w:rPr>
        <w:t>镜像站点的诉求，这里向大家详细介绍下如何在企业内网搭建一个镜像站。</w:t>
      </w:r>
      <w:r>
        <w:rPr>
          <w:rStyle w:val="ne-text"/>
        </w:rPr>
        <w:t>本章主要介绍</w:t>
      </w: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镜像站搭建的方法。</w:t>
      </w:r>
    </w:p>
    <w:p w14:paraId="00A7243A" w14:textId="77777777" w:rsidR="007A6A41" w:rsidRDefault="007A6A41" w:rsidP="007A6A41">
      <w:pPr>
        <w:pStyle w:val="2"/>
        <w:spacing w:before="163" w:after="163"/>
      </w:pPr>
      <w:bookmarkStart w:id="13" w:name="_Toc137752129"/>
      <w:r>
        <w:rPr>
          <w:rFonts w:hint="eastAsia"/>
        </w:rPr>
        <w:lastRenderedPageBreak/>
        <w:t>流程图</w:t>
      </w:r>
      <w:bookmarkEnd w:id="13"/>
    </w:p>
    <w:p w14:paraId="27257B3F" w14:textId="77777777" w:rsidR="007A6A41" w:rsidRDefault="007A6A41" w:rsidP="007A6A41">
      <w:pPr>
        <w:spacing w:before="163" w:after="163"/>
        <w:ind w:firstLine="480"/>
      </w:pP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镜像站搭建</w:t>
      </w:r>
      <w:r>
        <w:rPr>
          <w:rFonts w:hint="eastAsia"/>
        </w:rPr>
        <w:t>流程图如下所示：</w:t>
      </w:r>
    </w:p>
    <w:p w14:paraId="63F5DFE0" w14:textId="77777777" w:rsidR="007A6A41" w:rsidRDefault="007A6A41" w:rsidP="007A6A41">
      <w:pPr>
        <w:spacing w:before="163" w:after="163"/>
        <w:ind w:firstLine="480"/>
        <w:jc w:val="center"/>
      </w:pPr>
      <w:r w:rsidRPr="00D62C43">
        <w:t xml:space="preserve"> </w:t>
      </w:r>
      <w:r>
        <w:object w:dxaOrig="5923" w:dyaOrig="3657" w14:anchorId="7FC34125">
          <v:shape id="_x0000_i1026" type="#_x0000_t75" style="width:376.5pt;height:232.5pt" o:ole="">
            <v:imagedata r:id="rId23" o:title=""/>
          </v:shape>
          <o:OLEObject Type="Embed" ProgID="Visio.Drawing.11" ShapeID="_x0000_i1026" DrawAspect="Content" ObjectID="_1748364992" r:id="rId24"/>
        </w:object>
      </w:r>
    </w:p>
    <w:p w14:paraId="6A9A7E5C" w14:textId="77777777" w:rsidR="007A6A41" w:rsidRDefault="007A6A41" w:rsidP="007A6A41">
      <w:pPr>
        <w:spacing w:before="163" w:after="163"/>
        <w:ind w:firstLine="480"/>
        <w:jc w:val="left"/>
        <w:rPr>
          <w:rStyle w:val="ne-text"/>
        </w:rPr>
      </w:pPr>
      <w:r>
        <w:t>rsync server</w:t>
      </w:r>
      <w:r>
        <w:t>：</w:t>
      </w:r>
      <w:r>
        <w:rPr>
          <w:rFonts w:hint="eastAsia"/>
        </w:rPr>
        <w:t>K</w:t>
      </w:r>
      <w:r>
        <w:t>eyarch</w:t>
      </w:r>
      <w:r>
        <w:rPr>
          <w:rFonts w:hint="eastAsia"/>
        </w:rPr>
        <w:t>OS</w:t>
      </w:r>
      <w:r>
        <w:rPr>
          <w:rFonts w:hint="eastAsia"/>
        </w:rPr>
        <w:t>镜像站的</w:t>
      </w:r>
      <w:r>
        <w:rPr>
          <w:rFonts w:hint="eastAsia"/>
        </w:rPr>
        <w:t>rsync</w:t>
      </w:r>
      <w:r>
        <w:rPr>
          <w:rFonts w:hint="eastAsia"/>
        </w:rPr>
        <w:t>服务器，为用户提供</w:t>
      </w:r>
      <w:r>
        <w:rPr>
          <w:rStyle w:val="ne-text"/>
        </w:rPr>
        <w:t>同步源数据的服务。</w:t>
      </w:r>
    </w:p>
    <w:p w14:paraId="43EE79D2" w14:textId="77777777" w:rsidR="007A6A41" w:rsidRDefault="007A6A41" w:rsidP="007A6A41">
      <w:pPr>
        <w:spacing w:before="163" w:after="163"/>
        <w:ind w:firstLine="480"/>
        <w:jc w:val="left"/>
      </w:pPr>
      <w:r>
        <w:t>rsync client</w:t>
      </w:r>
      <w:r>
        <w:t>：</w:t>
      </w:r>
      <w:r>
        <w:rPr>
          <w:rFonts w:hint="eastAsia"/>
        </w:rPr>
        <w:t>用户的</w:t>
      </w:r>
      <w:r>
        <w:rPr>
          <w:rFonts w:hint="eastAsia"/>
        </w:rPr>
        <w:t>rsync</w:t>
      </w:r>
      <w:r>
        <w:rPr>
          <w:rFonts w:hint="eastAsia"/>
        </w:rPr>
        <w:t>客户端，可以快速的拉取服务端的源数据，若本地目录已存在源数据，则增量拉取。</w:t>
      </w:r>
    </w:p>
    <w:p w14:paraId="2EC4446F" w14:textId="77777777" w:rsidR="007A6A41" w:rsidRDefault="007A6A41" w:rsidP="007A6A41">
      <w:pPr>
        <w:spacing w:before="163" w:after="163"/>
        <w:ind w:firstLine="480"/>
        <w:jc w:val="left"/>
      </w:pPr>
      <w:r>
        <w:t xml:space="preserve">crontab: </w:t>
      </w:r>
      <w:r w:rsidRPr="00E42BE9">
        <w:t>crontab</w:t>
      </w:r>
      <w:r w:rsidRPr="00E42BE9">
        <w:t>命令常见于</w:t>
      </w:r>
      <w:hyperlink r:id="rId25" w:tgtFrame="_blank" w:history="1">
        <w:r w:rsidRPr="00E42BE9">
          <w:t>Unix</w:t>
        </w:r>
      </w:hyperlink>
      <w:r w:rsidRPr="00E42BE9">
        <w:t>和</w:t>
      </w:r>
      <w:hyperlink r:id="rId26" w:tgtFrame="_blank" w:history="1">
        <w:r w:rsidRPr="00E42BE9">
          <w:t>类</w:t>
        </w:r>
        <w:r w:rsidRPr="00E42BE9">
          <w:t>Unix</w:t>
        </w:r>
      </w:hyperlink>
      <w:r w:rsidRPr="00E42BE9">
        <w:t>的操作系统之中，用于设置周期性被执行的指令。</w:t>
      </w:r>
    </w:p>
    <w:p w14:paraId="3A821351" w14:textId="77777777" w:rsidR="007A6A41" w:rsidRDefault="007A6A41" w:rsidP="007A6A41">
      <w:pPr>
        <w:spacing w:before="163" w:after="163"/>
        <w:ind w:firstLine="480"/>
        <w:jc w:val="left"/>
      </w:pPr>
      <w:r>
        <w:t>Nginx</w:t>
      </w:r>
      <w:r>
        <w:t>服务：</w:t>
      </w:r>
      <w:r w:rsidRPr="00FA0AA9">
        <w:t>高性能的</w:t>
      </w:r>
      <w:r w:rsidRPr="00FA0AA9">
        <w:t>HTTP</w:t>
      </w:r>
      <w:r w:rsidRPr="00FA0AA9">
        <w:t>和反向代理</w:t>
      </w:r>
      <w:r w:rsidRPr="00FA0AA9">
        <w:t>web</w:t>
      </w:r>
      <w:r w:rsidRPr="00FA0AA9">
        <w:t>服务器</w:t>
      </w:r>
      <w:r>
        <w:rPr>
          <w:rFonts w:hint="eastAsia"/>
        </w:rPr>
        <w:t>,</w:t>
      </w:r>
      <w:r>
        <w:t>可用来搭建内部镜像站。</w:t>
      </w:r>
    </w:p>
    <w:p w14:paraId="07BBDB67" w14:textId="78ED0FC0" w:rsidR="00B74882" w:rsidRDefault="00B74882" w:rsidP="007A6A41">
      <w:pPr>
        <w:spacing w:before="163" w:after="163"/>
        <w:ind w:firstLine="480"/>
        <w:jc w:val="left"/>
      </w:pPr>
      <w:r>
        <w:rPr>
          <w:rFonts w:hint="eastAsia"/>
        </w:rPr>
        <w:t>移动硬盘：内网到外网同步需要移动硬盘做中间介质，因为</w:t>
      </w:r>
      <w:r>
        <w:rPr>
          <w:rFonts w:hint="eastAsia"/>
        </w:rPr>
        <w:t>rsync</w:t>
      </w:r>
      <w:r>
        <w:rPr>
          <w:rFonts w:hint="eastAsia"/>
        </w:rPr>
        <w:t>是增量同步工具，建议移动硬盘</w:t>
      </w:r>
      <w:r w:rsidR="003C1C2C">
        <w:rPr>
          <w:rFonts w:hint="eastAsia"/>
        </w:rPr>
        <w:t>中</w:t>
      </w:r>
      <w:r w:rsidR="003C1C2C">
        <w:rPr>
          <w:rStyle w:val="ne-text"/>
          <w:rFonts w:hint="eastAsia"/>
        </w:rPr>
        <w:t>K</w:t>
      </w:r>
      <w:r w:rsidR="003C1C2C">
        <w:rPr>
          <w:rStyle w:val="ne-text"/>
        </w:rPr>
        <w:t>eyarch</w:t>
      </w:r>
      <w:r w:rsidR="003C1C2C">
        <w:rPr>
          <w:rStyle w:val="ne-text"/>
          <w:rFonts w:hint="eastAsia"/>
        </w:rPr>
        <w:t>OS</w:t>
      </w:r>
      <w:r w:rsidR="003C1C2C">
        <w:rPr>
          <w:rStyle w:val="ne-text"/>
          <w:rFonts w:hint="eastAsia"/>
        </w:rPr>
        <w:t>镜像站</w:t>
      </w:r>
      <w:r w:rsidR="003C1C2C">
        <w:t>的全量数据</w:t>
      </w:r>
      <w:r>
        <w:rPr>
          <w:rFonts w:hint="eastAsia"/>
        </w:rPr>
        <w:t>不要删除，可以增加同步效</w:t>
      </w:r>
      <w:r>
        <w:rPr>
          <w:rFonts w:hint="eastAsia"/>
        </w:rPr>
        <w:lastRenderedPageBreak/>
        <w:t>率。</w:t>
      </w:r>
    </w:p>
    <w:p w14:paraId="0E2E11DD" w14:textId="77777777" w:rsidR="00865176" w:rsidRDefault="00865176" w:rsidP="00865176">
      <w:pPr>
        <w:pStyle w:val="2"/>
        <w:spacing w:before="163" w:after="163"/>
        <w:rPr>
          <w:rFonts w:ascii="Calibri" w:hAnsi="Calibri" w:cs="Times New Roman"/>
          <w:sz w:val="21"/>
          <w:szCs w:val="21"/>
        </w:rPr>
      </w:pPr>
      <w:bookmarkStart w:id="14" w:name="_Toc137752130"/>
      <w:r>
        <w:rPr>
          <w:rFonts w:hint="eastAsia"/>
        </w:rPr>
        <w:t>拉取镜像源数据</w:t>
      </w:r>
      <w:bookmarkEnd w:id="14"/>
    </w:p>
    <w:p w14:paraId="186FF9F8" w14:textId="77777777" w:rsidR="00865176" w:rsidRDefault="00865176" w:rsidP="00865176">
      <w:pPr>
        <w:spacing w:before="163" w:after="163"/>
        <w:ind w:firstLine="480"/>
      </w:pPr>
      <w:r>
        <w:rPr>
          <w:rFonts w:hint="eastAsia"/>
        </w:rPr>
        <w:t>前置条件：</w:t>
      </w:r>
      <w:r>
        <w:t>一台能够访问</w:t>
      </w: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</w:t>
      </w:r>
      <w:r>
        <w:t>rsync</w:t>
      </w:r>
      <w:r>
        <w:t>服务的机器，该服务器</w:t>
      </w:r>
      <w:r>
        <w:rPr>
          <w:rFonts w:hint="eastAsia"/>
        </w:rPr>
        <w:t>负责数据的同步（同步节点，下文称节点</w:t>
      </w:r>
      <w:r>
        <w:t>A</w:t>
      </w:r>
      <w:r>
        <w:t>）。</w:t>
      </w:r>
    </w:p>
    <w:p w14:paraId="1AD558CB" w14:textId="77777777" w:rsidR="00865176" w:rsidRDefault="00865176" w:rsidP="00865176">
      <w:pPr>
        <w:pStyle w:val="af7"/>
        <w:numPr>
          <w:ilvl w:val="0"/>
          <w:numId w:val="15"/>
        </w:numPr>
        <w:spacing w:before="163" w:after="163"/>
        <w:ind w:firstLineChars="0"/>
      </w:pPr>
      <w:r>
        <w:rPr>
          <w:rFonts w:hint="eastAsia"/>
        </w:rPr>
        <w:t>安装</w:t>
      </w:r>
      <w:r>
        <w:t>kos 5.8</w:t>
      </w:r>
      <w:r>
        <w:t>操作系统。</w:t>
      </w:r>
    </w:p>
    <w:p w14:paraId="05BC11FB" w14:textId="77777777" w:rsidR="00865176" w:rsidRDefault="00865176" w:rsidP="00865176">
      <w:pPr>
        <w:pStyle w:val="af7"/>
        <w:numPr>
          <w:ilvl w:val="0"/>
          <w:numId w:val="15"/>
        </w:numPr>
        <w:spacing w:before="163" w:after="163"/>
        <w:ind w:firstLineChars="0"/>
      </w:pPr>
      <w:r>
        <w:t>8</w:t>
      </w:r>
      <w:r>
        <w:t>核</w:t>
      </w:r>
      <w:r>
        <w:t>16G</w:t>
      </w:r>
      <w:r>
        <w:t>或更高。</w:t>
      </w:r>
    </w:p>
    <w:p w14:paraId="1B0A806F" w14:textId="77777777" w:rsidR="00865176" w:rsidRDefault="00865176" w:rsidP="00865176">
      <w:pPr>
        <w:pStyle w:val="af7"/>
        <w:numPr>
          <w:ilvl w:val="0"/>
          <w:numId w:val="15"/>
        </w:numPr>
        <w:spacing w:before="163" w:after="163"/>
        <w:ind w:firstLineChars="0"/>
      </w:pPr>
      <w:r>
        <w:t>600G</w:t>
      </w:r>
      <w:r>
        <w:t>本地数据盘</w:t>
      </w:r>
    </w:p>
    <w:p w14:paraId="7CEDE947" w14:textId="77777777" w:rsidR="00865176" w:rsidRDefault="00865176" w:rsidP="00865176">
      <w:pPr>
        <w:pStyle w:val="af7"/>
        <w:numPr>
          <w:ilvl w:val="0"/>
          <w:numId w:val="15"/>
        </w:numPr>
        <w:spacing w:before="163" w:after="163"/>
        <w:ind w:firstLineChars="0"/>
      </w:pPr>
      <w:r>
        <w:rPr>
          <w:rFonts w:hint="eastAsia"/>
        </w:rPr>
        <w:t>网卡（针对本地物理机）：千兆或万兆网卡</w:t>
      </w:r>
    </w:p>
    <w:p w14:paraId="4E1B4985" w14:textId="77777777" w:rsidR="00865176" w:rsidRDefault="00865176" w:rsidP="00865176">
      <w:pPr>
        <w:spacing w:before="163" w:after="163"/>
        <w:ind w:firstLine="480"/>
      </w:pPr>
      <w:r>
        <w:rPr>
          <w:rFonts w:hint="eastAsia"/>
        </w:rPr>
        <w:t>在负责数据同步的节点（下文称节点</w:t>
      </w:r>
      <w:r>
        <w:t>A</w:t>
      </w:r>
      <w:r>
        <w:t>）进行</w:t>
      </w: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</w:t>
      </w:r>
      <w:r>
        <w:t>的全量数据的拉取，假设要</w:t>
      </w:r>
      <w:r>
        <w:rPr>
          <w:rFonts w:hint="eastAsia"/>
        </w:rPr>
        <w:t>将</w:t>
      </w:r>
      <w:r>
        <w:t>kos</w:t>
      </w:r>
      <w:r>
        <w:t>的全量数据</w:t>
      </w:r>
      <w:r>
        <w:rPr>
          <w:rFonts w:hint="eastAsia"/>
        </w:rPr>
        <w:t>源</w:t>
      </w:r>
      <w:r>
        <w:t>同步到节点</w:t>
      </w:r>
      <w:r>
        <w:t>A</w:t>
      </w:r>
      <w:r>
        <w:t>的</w:t>
      </w:r>
      <w:r>
        <w:t xml:space="preserve"> /</w:t>
      </w:r>
      <w:r>
        <w:rPr>
          <w:rFonts w:hint="eastAsia"/>
        </w:rPr>
        <w:t>data</w:t>
      </w:r>
      <w:r>
        <w:t>/kos</w:t>
      </w:r>
      <w:r>
        <w:t>目录，则需要执行如下的</w:t>
      </w:r>
      <w:r>
        <w:t xml:space="preserve"> rsync </w:t>
      </w:r>
      <w:r>
        <w:t>命令</w:t>
      </w:r>
      <w:r>
        <w:t>:</w:t>
      </w:r>
    </w:p>
    <w:p w14:paraId="07E04F8F" w14:textId="77777777" w:rsidR="00865176" w:rsidRDefault="00865176" w:rsidP="0086517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rsync -avz --</w:t>
      </w:r>
      <w:r>
        <w:rPr>
          <w:rFonts w:hint="eastAsia"/>
        </w:rPr>
        <w:t>progress</w:t>
      </w:r>
      <w:r>
        <w:t xml:space="preserve"> --delete kos.</w:t>
      </w:r>
      <w:r>
        <w:rPr>
          <w:rFonts w:hint="eastAsia"/>
        </w:rPr>
        <w:t>iei</w:t>
      </w:r>
      <w:r>
        <w:t>system.com::wwwroot /data/kos</w:t>
      </w:r>
    </w:p>
    <w:p w14:paraId="731C44DC" w14:textId="77777777" w:rsidR="009F5CF6" w:rsidRDefault="009F5CF6" w:rsidP="009F5CF6">
      <w:pPr>
        <w:pStyle w:val="2"/>
        <w:spacing w:before="163" w:after="163"/>
      </w:pPr>
      <w:bookmarkStart w:id="15" w:name="_Toc137752131"/>
      <w:r>
        <w:rPr>
          <w:rFonts w:hint="eastAsia"/>
        </w:rPr>
        <w:t>内网搭建</w:t>
      </w:r>
      <w:r>
        <w:rPr>
          <w:rFonts w:hint="eastAsia"/>
        </w:rPr>
        <w:t>Key</w:t>
      </w:r>
      <w:r>
        <w:t>archOS</w:t>
      </w:r>
      <w:r>
        <w:rPr>
          <w:rFonts w:hint="eastAsia"/>
        </w:rPr>
        <w:t>镜像站</w:t>
      </w:r>
      <w:bookmarkEnd w:id="15"/>
    </w:p>
    <w:p w14:paraId="1E8AAADA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如需在内网搭建</w:t>
      </w:r>
      <w:r w:rsidRPr="007753FA">
        <w:rPr>
          <w:rFonts w:hint="eastAsia"/>
        </w:rPr>
        <w:t>K</w:t>
      </w:r>
      <w:r w:rsidRPr="007753FA">
        <w:t>eyarch</w:t>
      </w:r>
      <w:r w:rsidRPr="007753FA">
        <w:rPr>
          <w:rFonts w:hint="eastAsia"/>
        </w:rPr>
        <w:t>OS</w:t>
      </w:r>
      <w:r w:rsidRPr="007753FA">
        <w:rPr>
          <w:rFonts w:hint="eastAsia"/>
        </w:rPr>
        <w:t>镜像站，则需将拉取的全量数据同步到内网</w:t>
      </w:r>
      <w:r>
        <w:rPr>
          <w:rFonts w:hint="eastAsia"/>
        </w:rPr>
        <w:t>负责</w:t>
      </w:r>
      <w:r w:rsidRPr="007753FA">
        <w:rPr>
          <w:rFonts w:hint="eastAsia"/>
        </w:rPr>
        <w:t>搭建内部镜像站的节点</w:t>
      </w:r>
      <w:r>
        <w:rPr>
          <w:rFonts w:hint="eastAsia"/>
        </w:rPr>
        <w:t>（下文称节点</w:t>
      </w:r>
      <w:r>
        <w:t>B</w:t>
      </w:r>
      <w:r>
        <w:t>）</w:t>
      </w:r>
      <w:r w:rsidRPr="007753FA">
        <w:rPr>
          <w:rFonts w:hint="eastAsia"/>
        </w:rPr>
        <w:t>，同步完成后方能进行内部镜像站的搭建</w:t>
      </w:r>
      <w:r>
        <w:rPr>
          <w:rFonts w:hint="eastAsia"/>
        </w:rPr>
        <w:t>；同步操作需要借助移动硬盘来完成</w:t>
      </w:r>
      <w:r w:rsidRPr="007753FA">
        <w:rPr>
          <w:rFonts w:hint="eastAsia"/>
        </w:rPr>
        <w:t>，</w:t>
      </w:r>
      <w:r>
        <w:rPr>
          <w:rFonts w:hint="eastAsia"/>
        </w:rPr>
        <w:t>流程如下：</w:t>
      </w:r>
    </w:p>
    <w:p w14:paraId="48C93BA5" w14:textId="244E159B" w:rsidR="009F5CF6" w:rsidRDefault="009F5CF6" w:rsidP="009F5CF6">
      <w:pPr>
        <w:pStyle w:val="af7"/>
        <w:numPr>
          <w:ilvl w:val="0"/>
          <w:numId w:val="16"/>
        </w:numPr>
        <w:spacing w:before="163" w:after="163"/>
        <w:ind w:firstLineChars="0"/>
      </w:pPr>
      <w:r>
        <w:rPr>
          <w:rFonts w:hint="eastAsia"/>
        </w:rPr>
        <w:t>将移动硬盘连接到同步节点</w:t>
      </w:r>
      <w:r>
        <w:rPr>
          <w:rFonts w:hint="eastAsia"/>
        </w:rPr>
        <w:t>A</w:t>
      </w:r>
      <w:r>
        <w:rPr>
          <w:rFonts w:hint="eastAsia"/>
        </w:rPr>
        <w:t>，使用</w:t>
      </w:r>
      <w:r>
        <w:rPr>
          <w:rFonts w:hint="eastAsia"/>
        </w:rPr>
        <w:t>rsync</w:t>
      </w:r>
      <w:r>
        <w:rPr>
          <w:rFonts w:hint="eastAsia"/>
        </w:rPr>
        <w:t>命令将节点</w:t>
      </w:r>
      <w:r>
        <w:rPr>
          <w:rFonts w:hint="eastAsia"/>
        </w:rPr>
        <w:t>A</w:t>
      </w:r>
      <w:r>
        <w:rPr>
          <w:rFonts w:hint="eastAsia"/>
        </w:rPr>
        <w:t>的</w:t>
      </w:r>
      <w:r>
        <w:t>全量数据</w:t>
      </w:r>
      <w:r>
        <w:rPr>
          <w:rFonts w:hint="eastAsia"/>
        </w:rPr>
        <w:t>源同步到移动硬盘。执行如下命令</w:t>
      </w:r>
      <w:r w:rsidRPr="007753FA">
        <w:rPr>
          <w:rFonts w:hint="eastAsia"/>
        </w:rPr>
        <w:t>将节点</w:t>
      </w:r>
      <w:r w:rsidRPr="007753FA">
        <w:rPr>
          <w:rFonts w:hint="eastAsia"/>
        </w:rPr>
        <w:t>A</w:t>
      </w:r>
      <w:r w:rsidRPr="007753FA">
        <w:rPr>
          <w:rFonts w:hint="eastAsia"/>
        </w:rPr>
        <w:t>的</w:t>
      </w:r>
      <w:r>
        <w:t>/data/kos</w:t>
      </w:r>
      <w:r>
        <w:rPr>
          <w:rFonts w:hint="eastAsia"/>
        </w:rPr>
        <w:t>目录的全量数据同步到移</w:t>
      </w:r>
      <w:r>
        <w:rPr>
          <w:rFonts w:hint="eastAsia"/>
        </w:rPr>
        <w:lastRenderedPageBreak/>
        <w:t>动硬盘的</w:t>
      </w:r>
      <w:r>
        <w:rPr>
          <w:rFonts w:hint="eastAsia"/>
        </w:rPr>
        <w:t>/media</w:t>
      </w:r>
      <w:r>
        <w:t>/f</w:t>
      </w:r>
      <w:r>
        <w:rPr>
          <w:rFonts w:hint="eastAsia"/>
        </w:rPr>
        <w:t>目录</w:t>
      </w:r>
      <w:r w:rsidR="0018598E">
        <w:rPr>
          <w:rFonts w:hint="eastAsia"/>
        </w:rPr>
        <w:t>：</w:t>
      </w:r>
    </w:p>
    <w:p w14:paraId="6B020999" w14:textId="62A3D9F3" w:rsidR="009F5CF6" w:rsidRDefault="009F5CF6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 w:rsidRPr="00C217CB">
        <w:t>r</w:t>
      </w:r>
      <w:r>
        <w:t>sync -avz --progress --</w:t>
      </w:r>
      <w:r w:rsidRPr="00C217CB">
        <w:t xml:space="preserve">delete   </w:t>
      </w:r>
      <w:r>
        <w:t>/data/ko</w:t>
      </w:r>
      <w:r>
        <w:rPr>
          <w:rFonts w:hint="eastAsia"/>
        </w:rPr>
        <w:t>s</w:t>
      </w:r>
      <w:r>
        <w:t xml:space="preserve">  </w:t>
      </w:r>
      <w:r w:rsidRPr="00C217CB">
        <w:t>/media/f/</w:t>
      </w:r>
    </w:p>
    <w:p w14:paraId="4837188F" w14:textId="77777777" w:rsidR="009F5CF6" w:rsidRPr="007753FA" w:rsidRDefault="009F5CF6" w:rsidP="009F5CF6">
      <w:pPr>
        <w:pStyle w:val="af7"/>
        <w:numPr>
          <w:ilvl w:val="0"/>
          <w:numId w:val="16"/>
        </w:numPr>
        <w:spacing w:before="163" w:after="163"/>
        <w:ind w:firstLineChars="0"/>
      </w:pPr>
      <w:r>
        <w:rPr>
          <w:rFonts w:hint="eastAsia"/>
        </w:rPr>
        <w:t>同步完成后将移动硬盘连接到节点</w:t>
      </w:r>
      <w:r>
        <w:t>B</w:t>
      </w:r>
      <w:r>
        <w:t>，</w:t>
      </w:r>
      <w:r>
        <w:rPr>
          <w:rFonts w:hint="eastAsia"/>
        </w:rPr>
        <w:t>使用</w:t>
      </w:r>
      <w:r>
        <w:rPr>
          <w:rFonts w:hint="eastAsia"/>
        </w:rPr>
        <w:t>rsync</w:t>
      </w:r>
      <w:r>
        <w:rPr>
          <w:rFonts w:hint="eastAsia"/>
        </w:rPr>
        <w:t>命令将移动硬盘的</w:t>
      </w:r>
      <w:r>
        <w:t>全量数据</w:t>
      </w:r>
      <w:r>
        <w:rPr>
          <w:rFonts w:hint="eastAsia"/>
        </w:rPr>
        <w:t>源同步到节点</w:t>
      </w:r>
      <w:r>
        <w:rPr>
          <w:rFonts w:hint="eastAsia"/>
        </w:rPr>
        <w:t>B</w:t>
      </w:r>
      <w:r>
        <w:rPr>
          <w:rFonts w:hint="eastAsia"/>
        </w:rPr>
        <w:t>。执行如下命令</w:t>
      </w:r>
      <w:r w:rsidRPr="007753FA">
        <w:rPr>
          <w:rFonts w:hint="eastAsia"/>
        </w:rPr>
        <w:t>将</w:t>
      </w:r>
      <w:r>
        <w:rPr>
          <w:rFonts w:hint="eastAsia"/>
        </w:rPr>
        <w:t>移动硬盘</w:t>
      </w:r>
      <w:r w:rsidRPr="007753FA">
        <w:rPr>
          <w:rFonts w:hint="eastAsia"/>
        </w:rPr>
        <w:t>的</w:t>
      </w:r>
      <w:r>
        <w:t>/</w:t>
      </w:r>
      <w:r>
        <w:rPr>
          <w:rFonts w:hint="eastAsia"/>
        </w:rPr>
        <w:t>meida</w:t>
      </w:r>
      <w:r>
        <w:t>/f/kos</w:t>
      </w:r>
      <w:r>
        <w:rPr>
          <w:rFonts w:hint="eastAsia"/>
        </w:rPr>
        <w:t>目录的全量数据同步到节点</w:t>
      </w:r>
      <w:r>
        <w:rPr>
          <w:rFonts w:hint="eastAsia"/>
        </w:rPr>
        <w:t>B</w:t>
      </w:r>
      <w:r>
        <w:rPr>
          <w:rFonts w:hint="eastAsia"/>
        </w:rPr>
        <w:t>的</w:t>
      </w:r>
      <w:r>
        <w:rPr>
          <w:rFonts w:hint="eastAsia"/>
        </w:rPr>
        <w:t>/</w:t>
      </w:r>
      <w:r>
        <w:t>data</w:t>
      </w:r>
      <w:r>
        <w:rPr>
          <w:rFonts w:hint="eastAsia"/>
        </w:rPr>
        <w:t>目录</w:t>
      </w:r>
      <w:r w:rsidRPr="007753FA">
        <w:rPr>
          <w:rFonts w:hint="eastAsia"/>
        </w:rPr>
        <w:t>：</w:t>
      </w:r>
    </w:p>
    <w:p w14:paraId="04B60809" w14:textId="42ED26C1" w:rsidR="009F5CF6" w:rsidRPr="00C217CB" w:rsidRDefault="009F5CF6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 w:rsidRPr="00C217CB">
        <w:t>r</w:t>
      </w:r>
      <w:r>
        <w:t>sync -avz --progress --</w:t>
      </w:r>
      <w:r w:rsidRPr="00C217CB">
        <w:t xml:space="preserve">delete  /media/f/kos/ </w:t>
      </w:r>
      <w:r>
        <w:t xml:space="preserve"> /data</w:t>
      </w:r>
    </w:p>
    <w:p w14:paraId="565EEBD4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同步完成后，在节点</w:t>
      </w:r>
      <w:r>
        <w:rPr>
          <w:rFonts w:hint="eastAsia"/>
        </w:rPr>
        <w:t>B</w:t>
      </w:r>
      <w:r>
        <w:rPr>
          <w:rFonts w:hint="eastAsia"/>
        </w:rPr>
        <w:t>执行如下命令</w:t>
      </w:r>
      <w:r>
        <w:t>安装</w:t>
      </w:r>
      <w:r>
        <w:t xml:space="preserve"> nginx</w:t>
      </w:r>
    </w:p>
    <w:p w14:paraId="128A0474" w14:textId="77777777" w:rsidR="009F5CF6" w:rsidRDefault="009F5CF6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yum install -y nginx</w:t>
      </w:r>
    </w:p>
    <w:p w14:paraId="53D980D9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配置</w:t>
      </w:r>
      <w:r>
        <w:t xml:space="preserve"> nginx (</w:t>
      </w:r>
      <w:r>
        <w:t>配置文件</w:t>
      </w:r>
      <w:r>
        <w:t xml:space="preserve"> /etc/nginx/nginx.conf , nginx</w:t>
      </w:r>
      <w:r>
        <w:t>配置方式多种多样，下述配置仅供参考）</w:t>
      </w:r>
    </w:p>
    <w:p w14:paraId="5A30F333" w14:textId="77777777" w:rsidR="009F5CF6" w:rsidRDefault="009F5CF6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v</w:t>
      </w:r>
      <w:r>
        <w:rPr>
          <w:rFonts w:hint="eastAsia"/>
        </w:rPr>
        <w:t>im</w:t>
      </w:r>
      <w:r>
        <w:t xml:space="preserve"> </w:t>
      </w:r>
      <w:r>
        <w:rPr>
          <w:rFonts w:hint="eastAsia"/>
        </w:rPr>
        <w:t>/etc/nginx/nginx.conf</w:t>
      </w:r>
    </w:p>
    <w:p w14:paraId="22EEDAB9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配置文件修改如下所示的内容：</w:t>
      </w:r>
    </w:p>
    <w:p w14:paraId="4049B3F6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>server {</w:t>
      </w:r>
    </w:p>
    <w:p w14:paraId="6689CC8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listen       80;</w:t>
      </w:r>
    </w:p>
    <w:p w14:paraId="4F77D039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server_name  ip</w:t>
      </w:r>
      <w:r>
        <w:rPr>
          <w:rFonts w:hint="eastAsia"/>
        </w:rPr>
        <w:t>地址</w:t>
      </w:r>
      <w:r>
        <w:t xml:space="preserve">;  </w:t>
      </w:r>
      <w:r w:rsidRPr="00470BF9">
        <w:t>//</w:t>
      </w:r>
      <w:r w:rsidRPr="00470BF9">
        <w:t>修改成本地</w:t>
      </w:r>
      <w:r w:rsidRPr="00470BF9">
        <w:t>IP</w:t>
      </w:r>
      <w:r w:rsidRPr="00470BF9">
        <w:t>地址</w:t>
      </w:r>
    </w:p>
    <w:p w14:paraId="427C069B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root         /usr/share/nginx/html;</w:t>
      </w:r>
    </w:p>
    <w:p w14:paraId="2B16315E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0D709A73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# Load configuration files for the default server block.</w:t>
      </w:r>
    </w:p>
    <w:p w14:paraId="33E1E33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include /etc/nginx/default.d/*.conf;</w:t>
      </w:r>
    </w:p>
    <w:p w14:paraId="7BD608EB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5D212711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location / {</w:t>
      </w:r>
    </w:p>
    <w:p w14:paraId="5BE48F37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deny all;</w:t>
      </w:r>
    </w:p>
    <w:p w14:paraId="6A571B3A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root   html;</w:t>
      </w:r>
    </w:p>
    <w:p w14:paraId="2ABC6FA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index  index.html index.htm;</w:t>
      </w:r>
    </w:p>
    <w:p w14:paraId="1A13ABD1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lastRenderedPageBreak/>
        <w:t xml:space="preserve">            error_page 403 /403.html;</w:t>
      </w:r>
    </w:p>
    <w:p w14:paraId="7FB31E1B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/403.html {</w:t>
      </w:r>
    </w:p>
    <w:p w14:paraId="1596DFF5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    allow all;</w:t>
      </w:r>
    </w:p>
    <w:p w14:paraId="581A6E1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}</w:t>
      </w:r>
    </w:p>
    <w:p w14:paraId="08FDD853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0D60A09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4EFCF8A0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location /</w:t>
      </w:r>
      <w:r>
        <w:rPr>
          <w:rFonts w:hint="eastAsia"/>
        </w:rPr>
        <w:t>kos</w:t>
      </w:r>
      <w:r>
        <w:t xml:space="preserve"> {</w:t>
      </w:r>
    </w:p>
    <w:p w14:paraId="59DAE811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alias  /</w:t>
      </w:r>
      <w:r>
        <w:rPr>
          <w:rFonts w:hint="eastAsia"/>
        </w:rPr>
        <w:t>data</w:t>
      </w:r>
      <w:r>
        <w:t xml:space="preserve">/kos/;  </w:t>
      </w:r>
      <w:r w:rsidRPr="00470BF9">
        <w:t>//</w:t>
      </w:r>
      <w:r w:rsidRPr="00470BF9">
        <w:t>修改成本地</w:t>
      </w:r>
      <w:r w:rsidRPr="00470BF9">
        <w:t>yum</w:t>
      </w:r>
      <w:r w:rsidRPr="00470BF9">
        <w:t>数据目录</w:t>
      </w:r>
    </w:p>
    <w:p w14:paraId="3E05BB21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autoindex on;</w:t>
      </w:r>
    </w:p>
    <w:p w14:paraId="7CE8AA7D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charset utf-8;</w:t>
      </w:r>
    </w:p>
    <w:p w14:paraId="04E184E2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5AB39529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366E358A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error_page 404 /404.html;</w:t>
      </w:r>
    </w:p>
    <w:p w14:paraId="3D08BB56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= /40x.html {</w:t>
      </w:r>
    </w:p>
    <w:p w14:paraId="1307A1AB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26D1E547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</w:p>
    <w:p w14:paraId="5D55AB8F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error_page 500 502 503 504 /50x.html;</w:t>
      </w:r>
    </w:p>
    <w:p w14:paraId="3AA373D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    location = /50x.html {</w:t>
      </w:r>
    </w:p>
    <w:p w14:paraId="2B9F4E8E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    }</w:t>
      </w:r>
    </w:p>
    <w:p w14:paraId="19955C74" w14:textId="77777777" w:rsidR="009F5CF6" w:rsidRDefault="009F5CF6" w:rsidP="00470BF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 w:line="220" w:lineRule="exact"/>
        <w:ind w:firstLine="480"/>
        <w:jc w:val="left"/>
      </w:pPr>
      <w:r>
        <w:t xml:space="preserve">    }</w:t>
      </w:r>
    </w:p>
    <w:p w14:paraId="120890D4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启动</w:t>
      </w:r>
      <w:r>
        <w:t xml:space="preserve"> nginx </w:t>
      </w:r>
      <w:r>
        <w:t>服务</w:t>
      </w:r>
    </w:p>
    <w:p w14:paraId="6DA8E1D1" w14:textId="77777777" w:rsidR="009F5CF6" w:rsidRDefault="009F5CF6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systemctl restart nginx</w:t>
      </w:r>
    </w:p>
    <w:p w14:paraId="02EBEFBD" w14:textId="77777777" w:rsidR="009F5CF6" w:rsidRDefault="009F5CF6" w:rsidP="009F5CF6">
      <w:pPr>
        <w:spacing w:before="163" w:after="163"/>
        <w:ind w:firstLine="480"/>
      </w:pPr>
      <w:r>
        <w:rPr>
          <w:rFonts w:hint="eastAsia"/>
        </w:rPr>
        <w:t>配置完成后访问如下的地址进行测试，如果访问成功则搭建完成</w:t>
      </w:r>
    </w:p>
    <w:p w14:paraId="3058CCD9" w14:textId="77777777" w:rsidR="009F5CF6" w:rsidRDefault="004A0F18" w:rsidP="009F5CF6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hyperlink r:id="rId27" w:history="1">
        <w:r w:rsidR="009F5CF6" w:rsidRPr="00DA7BCD">
          <w:rPr>
            <w:rStyle w:val="af5"/>
          </w:rPr>
          <w:t>http://</w:t>
        </w:r>
        <w:r w:rsidR="009F5CF6" w:rsidRPr="00DA7BCD">
          <w:rPr>
            <w:rStyle w:val="af5"/>
            <w:rFonts w:hint="eastAsia"/>
          </w:rPr>
          <w:t>ip</w:t>
        </w:r>
        <w:r w:rsidR="009F5CF6" w:rsidRPr="00DA7BCD">
          <w:rPr>
            <w:rStyle w:val="af5"/>
            <w:rFonts w:hint="eastAsia"/>
          </w:rPr>
          <w:t>地址</w:t>
        </w:r>
        <w:r w:rsidR="009F5CF6" w:rsidRPr="00DA7BCD">
          <w:rPr>
            <w:rStyle w:val="af5"/>
          </w:rPr>
          <w:t>/kos/</w:t>
        </w:r>
      </w:hyperlink>
    </w:p>
    <w:p w14:paraId="59B77A99" w14:textId="77777777" w:rsidR="009F5CF6" w:rsidRDefault="009F5CF6" w:rsidP="009F5CF6">
      <w:pPr>
        <w:spacing w:before="163" w:after="163"/>
        <w:ind w:firstLine="480"/>
      </w:pPr>
      <w:r>
        <w:t>如果无法正常反馈，可以从如下几个方面排查问题</w:t>
      </w:r>
    </w:p>
    <w:p w14:paraId="6EE72149" w14:textId="77777777" w:rsidR="009F5CF6" w:rsidRDefault="009F5CF6" w:rsidP="009F5CF6">
      <w:pPr>
        <w:pStyle w:val="af7"/>
        <w:numPr>
          <w:ilvl w:val="0"/>
          <w:numId w:val="15"/>
        </w:numPr>
        <w:spacing w:before="163" w:after="163"/>
        <w:ind w:firstLineChars="0"/>
      </w:pPr>
      <w:r>
        <w:t>目标地址是否正确</w:t>
      </w:r>
    </w:p>
    <w:p w14:paraId="33F4E854" w14:textId="77777777" w:rsidR="009F5CF6" w:rsidRDefault="009F5CF6" w:rsidP="009F5CF6">
      <w:pPr>
        <w:pStyle w:val="af7"/>
        <w:numPr>
          <w:ilvl w:val="0"/>
          <w:numId w:val="15"/>
        </w:numPr>
        <w:spacing w:before="163" w:after="163"/>
        <w:ind w:firstLineChars="0"/>
      </w:pPr>
      <w:r>
        <w:t xml:space="preserve">nginx </w:t>
      </w:r>
      <w:r>
        <w:t>服务是否正常</w:t>
      </w:r>
    </w:p>
    <w:p w14:paraId="5581AD44" w14:textId="77777777" w:rsidR="009F5CF6" w:rsidRDefault="009F5CF6" w:rsidP="009F5CF6">
      <w:pPr>
        <w:pStyle w:val="af7"/>
        <w:numPr>
          <w:ilvl w:val="0"/>
          <w:numId w:val="15"/>
        </w:numPr>
        <w:spacing w:before="163" w:after="163"/>
        <w:ind w:firstLineChars="0"/>
      </w:pPr>
      <w:r>
        <w:t>服务端</w:t>
      </w:r>
      <w:r>
        <w:t xml:space="preserve"> 80 </w:t>
      </w:r>
      <w:r>
        <w:t>端口是否被防火墙禁用了</w:t>
      </w:r>
    </w:p>
    <w:p w14:paraId="1AF993D6" w14:textId="77777777" w:rsidR="008D67CA" w:rsidRPr="009F5CF6" w:rsidRDefault="008D67CA" w:rsidP="008D67CA">
      <w:pPr>
        <w:pStyle w:val="af7"/>
        <w:spacing w:before="163" w:after="163"/>
        <w:ind w:left="900" w:firstLineChars="0" w:firstLine="0"/>
      </w:pPr>
    </w:p>
    <w:p w14:paraId="576BD16A" w14:textId="4BA22A2E" w:rsidR="004E7E56" w:rsidRDefault="00053418" w:rsidP="004E7E56">
      <w:pPr>
        <w:pStyle w:val="1"/>
        <w:spacing w:before="163" w:after="163"/>
      </w:pPr>
      <w:bookmarkStart w:id="16" w:name="_Toc137752132"/>
      <w:r>
        <w:t>配置</w:t>
      </w:r>
      <w:r w:rsidR="004E7E56">
        <w:t>定时更新</w:t>
      </w:r>
      <w:r w:rsidR="00F9703E">
        <w:t>源数据</w:t>
      </w:r>
      <w:bookmarkEnd w:id="16"/>
    </w:p>
    <w:p w14:paraId="3055034B" w14:textId="5A02FD57" w:rsidR="00A36E36" w:rsidRPr="00D65E74" w:rsidRDefault="00A36E36" w:rsidP="00D65E74">
      <w:pPr>
        <w:spacing w:before="163" w:after="163"/>
        <w:ind w:firstLine="480"/>
      </w:pPr>
      <w:r>
        <w:rPr>
          <w:rFonts w:hint="eastAsia"/>
        </w:rPr>
        <w:t>本地已获取</w:t>
      </w:r>
      <w:r w:rsidRPr="00A44315">
        <w:rPr>
          <w:rFonts w:hint="eastAsia"/>
        </w:rPr>
        <w:t>K</w:t>
      </w:r>
      <w:r w:rsidRPr="00A44315">
        <w:t>eyarch</w:t>
      </w:r>
      <w:r w:rsidRPr="00A44315">
        <w:rPr>
          <w:rFonts w:hint="eastAsia"/>
        </w:rPr>
        <w:t>OS</w:t>
      </w:r>
      <w:r w:rsidRPr="00A44315">
        <w:rPr>
          <w:rFonts w:hint="eastAsia"/>
        </w:rPr>
        <w:t>镜像站的全量源数据</w:t>
      </w:r>
      <w:r>
        <w:rPr>
          <w:rFonts w:hint="eastAsia"/>
        </w:rPr>
        <w:t>，需要</w:t>
      </w:r>
      <w:r w:rsidRPr="00D65E74">
        <w:rPr>
          <w:rFonts w:hint="eastAsia"/>
        </w:rPr>
        <w:t>定时</w:t>
      </w:r>
      <w:r>
        <w:rPr>
          <w:rFonts w:hint="eastAsia"/>
        </w:rPr>
        <w:t>从</w:t>
      </w:r>
      <w:r w:rsidRPr="00A44315">
        <w:rPr>
          <w:rFonts w:hint="eastAsia"/>
        </w:rPr>
        <w:t>K</w:t>
      </w:r>
      <w:r w:rsidRPr="00A44315">
        <w:t>eyarch</w:t>
      </w:r>
      <w:r w:rsidRPr="00A44315">
        <w:rPr>
          <w:rFonts w:hint="eastAsia"/>
        </w:rPr>
        <w:t>OS</w:t>
      </w:r>
      <w:r w:rsidRPr="00A44315">
        <w:rPr>
          <w:rFonts w:hint="eastAsia"/>
        </w:rPr>
        <w:t>镜像站增量拉取</w:t>
      </w:r>
      <w:r w:rsidRPr="00A44315">
        <w:t>源数据，则需要在同步节点配置定时更新。</w:t>
      </w:r>
    </w:p>
    <w:p w14:paraId="13D823A7" w14:textId="0578E098" w:rsidR="00F70F99" w:rsidRDefault="00D4022E" w:rsidP="00F70F99">
      <w:pPr>
        <w:pStyle w:val="2"/>
        <w:spacing w:before="163" w:after="163"/>
        <w:rPr>
          <w:rFonts w:ascii="Calibri" w:hAnsi="Calibri" w:cs="Times New Roman"/>
          <w:sz w:val="21"/>
          <w:szCs w:val="21"/>
        </w:rPr>
      </w:pPr>
      <w:bookmarkStart w:id="17" w:name="_Toc137752133"/>
      <w:r>
        <w:rPr>
          <w:rFonts w:hint="eastAsia"/>
        </w:rPr>
        <w:t>外网镜像站配置</w:t>
      </w:r>
      <w:r w:rsidR="00A36E36">
        <w:rPr>
          <w:rFonts w:hint="eastAsia"/>
        </w:rPr>
        <w:t>定时更新</w:t>
      </w:r>
      <w:bookmarkEnd w:id="17"/>
    </w:p>
    <w:p w14:paraId="65DC6753" w14:textId="29582387" w:rsidR="00F70F99" w:rsidRDefault="00F70F99" w:rsidP="00F70F99">
      <w:pPr>
        <w:spacing w:before="163" w:after="163"/>
        <w:ind w:firstLine="480"/>
      </w:pPr>
      <w:r>
        <w:rPr>
          <w:rFonts w:hint="eastAsia"/>
        </w:rPr>
        <w:t>在负责数据同步的节点</w:t>
      </w:r>
      <w:r>
        <w:rPr>
          <w:rFonts w:hint="eastAsia"/>
        </w:rPr>
        <w:t>A</w:t>
      </w:r>
      <w:r>
        <w:t>配置</w:t>
      </w:r>
      <w:r>
        <w:t xml:space="preserve"> crontab </w:t>
      </w:r>
      <w:r>
        <w:t>定时任务，</w:t>
      </w:r>
      <w:r>
        <w:rPr>
          <w:rFonts w:hint="eastAsia"/>
        </w:rPr>
        <w:t>定时</w:t>
      </w:r>
      <w:r>
        <w:t>执行</w:t>
      </w:r>
      <w:r>
        <w:t xml:space="preserve"> rsync </w:t>
      </w:r>
      <w:r>
        <w:t>命令将</w:t>
      </w: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</w:t>
      </w:r>
      <w:r>
        <w:t>的数据</w:t>
      </w:r>
      <w:r w:rsidR="00F720CF">
        <w:rPr>
          <w:rFonts w:hint="eastAsia"/>
        </w:rPr>
        <w:t>增量</w:t>
      </w:r>
      <w:r>
        <w:t>同步到本地数据盘，假设要</w:t>
      </w:r>
      <w:r>
        <w:rPr>
          <w:rFonts w:hint="eastAsia"/>
        </w:rPr>
        <w:t>定时</w:t>
      </w:r>
      <w:r>
        <w:t>同步数据到本地</w:t>
      </w:r>
      <w:r>
        <w:t xml:space="preserve"> </w:t>
      </w:r>
      <w:r w:rsidRPr="00565C21">
        <w:rPr>
          <w:rStyle w:val="ne-text"/>
        </w:rPr>
        <w:t xml:space="preserve">/data/kos </w:t>
      </w:r>
      <w:r>
        <w:t>目录，</w:t>
      </w:r>
      <w:r>
        <w:rPr>
          <w:rFonts w:hint="eastAsia"/>
        </w:rPr>
        <w:t>执行如下命令进入</w:t>
      </w:r>
      <w:hyperlink r:id="rId28" w:tgtFrame="_blank" w:history="1">
        <w:r>
          <w:t>crontab</w:t>
        </w:r>
      </w:hyperlink>
      <w:r>
        <w:t>编辑</w:t>
      </w:r>
      <w:r>
        <w:rPr>
          <w:rFonts w:hint="eastAsia"/>
        </w:rPr>
        <w:t>界面，编辑</w:t>
      </w:r>
      <w:hyperlink r:id="rId29" w:tgtFrame="_blank" w:history="1">
        <w:r>
          <w:t>crontab</w:t>
        </w:r>
      </w:hyperlink>
      <w:r>
        <w:rPr>
          <w:rFonts w:hint="eastAsia"/>
        </w:rPr>
        <w:t>任务</w:t>
      </w:r>
      <w:r>
        <w:t>信息：</w:t>
      </w:r>
    </w:p>
    <w:p w14:paraId="5374DB0E" w14:textId="77777777" w:rsidR="00F70F99" w:rsidRDefault="00F70F99" w:rsidP="00F70F9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crontab -e</w:t>
      </w:r>
    </w:p>
    <w:p w14:paraId="4504843F" w14:textId="77777777" w:rsidR="00F70F99" w:rsidRDefault="00F70F99" w:rsidP="00F70F99">
      <w:pPr>
        <w:spacing w:before="163" w:after="163"/>
        <w:ind w:firstLine="480"/>
      </w:pPr>
      <w:r>
        <w:rPr>
          <w:rFonts w:hint="eastAsia"/>
        </w:rPr>
        <w:t>输入如下的内容，</w:t>
      </w:r>
      <w:r>
        <w:t>下文中定时器表示每</w:t>
      </w:r>
      <w:r>
        <w:rPr>
          <w:rFonts w:hint="eastAsia"/>
        </w:rPr>
        <w:t>周日</w:t>
      </w:r>
      <w:r>
        <w:t>执行一次（</w:t>
      </w:r>
      <w:r>
        <w:rPr>
          <w:rFonts w:hint="eastAsia"/>
        </w:rPr>
        <w:t>命令中的</w:t>
      </w:r>
      <w:r>
        <w:t xml:space="preserve">0 0 * * 0 </w:t>
      </w:r>
      <w:r>
        <w:rPr>
          <w:rFonts w:hint="eastAsia"/>
        </w:rPr>
        <w:t>参数代表</w:t>
      </w:r>
      <w:r w:rsidRPr="00E12084">
        <w:rPr>
          <w:rFonts w:hint="eastAsia"/>
        </w:rPr>
        <w:t>任务的执行时间</w:t>
      </w:r>
      <w:r>
        <w:t>）</w:t>
      </w:r>
    </w:p>
    <w:p w14:paraId="22A2B7A4" w14:textId="313757D1" w:rsidR="004E7E56" w:rsidRDefault="00F70F99" w:rsidP="00C84AE7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0 0 * * 0 rsync -avz --progress --delete kos.</w:t>
      </w:r>
      <w:r>
        <w:rPr>
          <w:rFonts w:hint="eastAsia"/>
        </w:rPr>
        <w:t>iei</w:t>
      </w:r>
      <w:r>
        <w:t>system.com::wwwroot /</w:t>
      </w:r>
      <w:r w:rsidR="004C296F">
        <w:rPr>
          <w:rFonts w:hint="eastAsia"/>
        </w:rPr>
        <w:t>data</w:t>
      </w:r>
      <w:r>
        <w:t>/kos</w:t>
      </w:r>
    </w:p>
    <w:p w14:paraId="5B14B064" w14:textId="2FAD72A8" w:rsidR="00030494" w:rsidRDefault="00030494" w:rsidP="00030494">
      <w:pPr>
        <w:pStyle w:val="2"/>
        <w:spacing w:before="163" w:after="163"/>
        <w:rPr>
          <w:rFonts w:ascii="Calibri" w:hAnsi="Calibri" w:cs="Times New Roman"/>
          <w:sz w:val="21"/>
          <w:szCs w:val="21"/>
        </w:rPr>
      </w:pPr>
      <w:bookmarkStart w:id="18" w:name="_Toc137752134"/>
      <w:r>
        <w:rPr>
          <w:rFonts w:hint="eastAsia"/>
        </w:rPr>
        <w:t>内网镜像站</w:t>
      </w:r>
      <w:r w:rsidR="00EC70B3">
        <w:rPr>
          <w:rFonts w:hint="eastAsia"/>
        </w:rPr>
        <w:t>手动</w:t>
      </w:r>
      <w:r>
        <w:rPr>
          <w:rFonts w:hint="eastAsia"/>
        </w:rPr>
        <w:t>更新</w:t>
      </w:r>
      <w:bookmarkEnd w:id="18"/>
    </w:p>
    <w:p w14:paraId="767979AF" w14:textId="2D3E30CD" w:rsidR="00EB19A9" w:rsidRDefault="00B74882" w:rsidP="00EB19A9">
      <w:pPr>
        <w:spacing w:before="163" w:after="163"/>
        <w:ind w:firstLine="480"/>
        <w:jc w:val="left"/>
      </w:pPr>
      <w:r>
        <w:rPr>
          <w:rFonts w:hint="eastAsia"/>
        </w:rPr>
        <w:t>如果镜像站搭建在内网，</w:t>
      </w:r>
      <w:r w:rsidR="00EB19A9">
        <w:rPr>
          <w:rFonts w:hint="eastAsia"/>
        </w:rPr>
        <w:t>内网到外网同步需要移动硬盘做中间介质，建议移动硬盘中</w:t>
      </w:r>
      <w:r w:rsidR="00EB19A9">
        <w:rPr>
          <w:rStyle w:val="ne-text"/>
          <w:rFonts w:hint="eastAsia"/>
        </w:rPr>
        <w:t>K</w:t>
      </w:r>
      <w:r w:rsidR="00EB19A9">
        <w:rPr>
          <w:rStyle w:val="ne-text"/>
        </w:rPr>
        <w:t>eyarch</w:t>
      </w:r>
      <w:r w:rsidR="00EB19A9">
        <w:rPr>
          <w:rStyle w:val="ne-text"/>
          <w:rFonts w:hint="eastAsia"/>
        </w:rPr>
        <w:t>OS</w:t>
      </w:r>
      <w:r w:rsidR="00EB19A9">
        <w:rPr>
          <w:rStyle w:val="ne-text"/>
          <w:rFonts w:hint="eastAsia"/>
        </w:rPr>
        <w:t>镜像站</w:t>
      </w:r>
      <w:r w:rsidR="00EB19A9">
        <w:t>的全量数据</w:t>
      </w:r>
      <w:r w:rsidR="00EB19A9">
        <w:rPr>
          <w:rFonts w:hint="eastAsia"/>
        </w:rPr>
        <w:t>不要删除，可以增加同步效率。</w:t>
      </w:r>
    </w:p>
    <w:p w14:paraId="6C942472" w14:textId="77777777" w:rsidR="00EB19A9" w:rsidRDefault="00EB19A9" w:rsidP="00EB19A9">
      <w:pPr>
        <w:spacing w:before="163" w:after="163"/>
        <w:ind w:firstLine="480"/>
      </w:pPr>
      <w:r>
        <w:rPr>
          <w:rFonts w:hint="eastAsia"/>
        </w:rPr>
        <w:t>在负责数据同步的节点</w:t>
      </w:r>
      <w:r>
        <w:rPr>
          <w:rFonts w:hint="eastAsia"/>
        </w:rPr>
        <w:t>A</w:t>
      </w:r>
      <w:r>
        <w:t>配置</w:t>
      </w:r>
      <w:r>
        <w:t xml:space="preserve"> crontab </w:t>
      </w:r>
      <w:r>
        <w:t>定时任务，</w:t>
      </w:r>
      <w:r>
        <w:rPr>
          <w:rFonts w:hint="eastAsia"/>
        </w:rPr>
        <w:t>定时</w:t>
      </w:r>
      <w:r>
        <w:t>执行</w:t>
      </w:r>
      <w:r>
        <w:t xml:space="preserve"> rsync </w:t>
      </w:r>
      <w:r>
        <w:t>命令将</w:t>
      </w:r>
      <w:r>
        <w:rPr>
          <w:rStyle w:val="ne-text"/>
          <w:rFonts w:hint="eastAsia"/>
        </w:rPr>
        <w:t>K</w:t>
      </w:r>
      <w:r>
        <w:rPr>
          <w:rStyle w:val="ne-text"/>
        </w:rPr>
        <w:t>eyarch</w:t>
      </w:r>
      <w:r>
        <w:rPr>
          <w:rStyle w:val="ne-text"/>
          <w:rFonts w:hint="eastAsia"/>
        </w:rPr>
        <w:t>OS</w:t>
      </w:r>
      <w:r>
        <w:rPr>
          <w:rStyle w:val="ne-text"/>
          <w:rFonts w:hint="eastAsia"/>
        </w:rPr>
        <w:t>镜像站</w:t>
      </w:r>
      <w:r>
        <w:t>的数据</w:t>
      </w:r>
      <w:r>
        <w:rPr>
          <w:rFonts w:hint="eastAsia"/>
        </w:rPr>
        <w:t>增量</w:t>
      </w:r>
      <w:r>
        <w:t>同步到本地数据盘，假设要</w:t>
      </w:r>
      <w:r>
        <w:rPr>
          <w:rFonts w:hint="eastAsia"/>
        </w:rPr>
        <w:t>定时</w:t>
      </w:r>
      <w:r>
        <w:t>同步数据到本地</w:t>
      </w:r>
      <w:r>
        <w:t xml:space="preserve"> </w:t>
      </w:r>
      <w:r w:rsidRPr="00565C21">
        <w:rPr>
          <w:rStyle w:val="ne-text"/>
        </w:rPr>
        <w:lastRenderedPageBreak/>
        <w:t xml:space="preserve">/data/kos </w:t>
      </w:r>
      <w:r>
        <w:t>目录，</w:t>
      </w:r>
      <w:r>
        <w:rPr>
          <w:rFonts w:hint="eastAsia"/>
        </w:rPr>
        <w:t>执行如下命令进入</w:t>
      </w:r>
      <w:hyperlink r:id="rId30" w:tgtFrame="_blank" w:history="1">
        <w:r>
          <w:t>crontab</w:t>
        </w:r>
      </w:hyperlink>
      <w:r>
        <w:t>编辑</w:t>
      </w:r>
      <w:r>
        <w:rPr>
          <w:rFonts w:hint="eastAsia"/>
        </w:rPr>
        <w:t>界面，编辑</w:t>
      </w:r>
      <w:hyperlink r:id="rId31" w:tgtFrame="_blank" w:history="1">
        <w:r>
          <w:t>crontab</w:t>
        </w:r>
      </w:hyperlink>
      <w:r>
        <w:rPr>
          <w:rFonts w:hint="eastAsia"/>
        </w:rPr>
        <w:t>任务</w:t>
      </w:r>
      <w:r>
        <w:t>信息：</w:t>
      </w:r>
    </w:p>
    <w:p w14:paraId="0A4713AA" w14:textId="77777777" w:rsidR="00EB19A9" w:rsidRDefault="00EB19A9" w:rsidP="00EB19A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crontab -e</w:t>
      </w:r>
    </w:p>
    <w:p w14:paraId="63CA2A1C" w14:textId="77777777" w:rsidR="00EB19A9" w:rsidRDefault="00EB19A9" w:rsidP="00EB19A9">
      <w:pPr>
        <w:spacing w:before="163" w:after="163"/>
        <w:ind w:firstLine="480"/>
      </w:pPr>
      <w:r>
        <w:rPr>
          <w:rFonts w:hint="eastAsia"/>
        </w:rPr>
        <w:t>输入如下的内容，</w:t>
      </w:r>
      <w:r>
        <w:t>下文中定时器表示每</w:t>
      </w:r>
      <w:r>
        <w:rPr>
          <w:rFonts w:hint="eastAsia"/>
        </w:rPr>
        <w:t>周日</w:t>
      </w:r>
      <w:r>
        <w:t>执行一次（</w:t>
      </w:r>
      <w:r>
        <w:rPr>
          <w:rFonts w:hint="eastAsia"/>
        </w:rPr>
        <w:t>命令中的</w:t>
      </w:r>
      <w:r>
        <w:t xml:space="preserve">0 0 * * 0 </w:t>
      </w:r>
      <w:r>
        <w:rPr>
          <w:rFonts w:hint="eastAsia"/>
        </w:rPr>
        <w:t>参数代表</w:t>
      </w:r>
      <w:r w:rsidRPr="00E12084">
        <w:rPr>
          <w:rFonts w:hint="eastAsia"/>
        </w:rPr>
        <w:t>任务的执行时间</w:t>
      </w:r>
      <w:r>
        <w:t>）</w:t>
      </w:r>
    </w:p>
    <w:p w14:paraId="5DBE6DB4" w14:textId="77777777" w:rsidR="00EB19A9" w:rsidRDefault="00EB19A9" w:rsidP="00EB19A9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>
        <w:t>0 0 * * 0 rsync -avz --progress --delete kos.</w:t>
      </w:r>
      <w:r>
        <w:rPr>
          <w:rFonts w:hint="eastAsia"/>
        </w:rPr>
        <w:t>iei</w:t>
      </w:r>
      <w:r>
        <w:t>system.com::wwwroot /</w:t>
      </w:r>
      <w:r>
        <w:rPr>
          <w:rFonts w:hint="eastAsia"/>
        </w:rPr>
        <w:t>data</w:t>
      </w:r>
      <w:r>
        <w:t>/kos</w:t>
      </w:r>
    </w:p>
    <w:p w14:paraId="00517B1F" w14:textId="18C78045" w:rsidR="00671148" w:rsidRDefault="00671148" w:rsidP="00671148">
      <w:pPr>
        <w:spacing w:before="163" w:after="163"/>
        <w:ind w:firstLine="480"/>
      </w:pPr>
      <w:r>
        <w:rPr>
          <w:rFonts w:hint="eastAsia"/>
        </w:rPr>
        <w:t>定时将节点</w:t>
      </w:r>
      <w:r>
        <w:rPr>
          <w:rFonts w:hint="eastAsia"/>
        </w:rPr>
        <w:t>A</w:t>
      </w:r>
      <w:r>
        <w:rPr>
          <w:rFonts w:hint="eastAsia"/>
        </w:rPr>
        <w:t>中的数据同步到内网</w:t>
      </w:r>
      <w:r w:rsidR="000805C3">
        <w:rPr>
          <w:rFonts w:hint="eastAsia"/>
        </w:rPr>
        <w:t>节点</w:t>
      </w:r>
      <w:r w:rsidR="000805C3">
        <w:t>B</w:t>
      </w:r>
      <w:r w:rsidRPr="007753FA">
        <w:rPr>
          <w:rFonts w:hint="eastAsia"/>
        </w:rPr>
        <w:t>，</w:t>
      </w:r>
      <w:r>
        <w:rPr>
          <w:rFonts w:hint="eastAsia"/>
        </w:rPr>
        <w:t>流程如下：</w:t>
      </w:r>
    </w:p>
    <w:p w14:paraId="50ECFCA6" w14:textId="38553453" w:rsidR="00671148" w:rsidRDefault="00671148" w:rsidP="00A915AE">
      <w:pPr>
        <w:pStyle w:val="af7"/>
        <w:numPr>
          <w:ilvl w:val="0"/>
          <w:numId w:val="18"/>
        </w:numPr>
        <w:spacing w:before="163" w:after="163"/>
        <w:ind w:firstLineChars="0"/>
      </w:pPr>
      <w:r>
        <w:rPr>
          <w:rFonts w:hint="eastAsia"/>
        </w:rPr>
        <w:t>将移动硬盘连接到同步节点</w:t>
      </w:r>
      <w:r>
        <w:rPr>
          <w:rFonts w:hint="eastAsia"/>
        </w:rPr>
        <w:t>A</w:t>
      </w:r>
      <w:r>
        <w:rPr>
          <w:rFonts w:hint="eastAsia"/>
        </w:rPr>
        <w:t>，使用</w:t>
      </w:r>
      <w:r>
        <w:rPr>
          <w:rFonts w:hint="eastAsia"/>
        </w:rPr>
        <w:t>rsync</w:t>
      </w:r>
      <w:r>
        <w:rPr>
          <w:rFonts w:hint="eastAsia"/>
        </w:rPr>
        <w:t>命令将节点</w:t>
      </w:r>
      <w:r>
        <w:rPr>
          <w:rFonts w:hint="eastAsia"/>
        </w:rPr>
        <w:t>A</w:t>
      </w:r>
      <w:r>
        <w:rPr>
          <w:rFonts w:hint="eastAsia"/>
        </w:rPr>
        <w:t>的</w:t>
      </w:r>
      <w:r>
        <w:t>全量数据</w:t>
      </w:r>
      <w:r>
        <w:rPr>
          <w:rFonts w:hint="eastAsia"/>
        </w:rPr>
        <w:t>源</w:t>
      </w:r>
      <w:r w:rsidR="00A439E8">
        <w:rPr>
          <w:rFonts w:hint="eastAsia"/>
        </w:rPr>
        <w:t>增量</w:t>
      </w:r>
      <w:r>
        <w:rPr>
          <w:rFonts w:hint="eastAsia"/>
        </w:rPr>
        <w:t>同步到移动硬盘。执行如下命令</w:t>
      </w:r>
      <w:r w:rsidRPr="007753FA">
        <w:rPr>
          <w:rFonts w:hint="eastAsia"/>
        </w:rPr>
        <w:t>将节点</w:t>
      </w:r>
      <w:r w:rsidRPr="007753FA">
        <w:rPr>
          <w:rFonts w:hint="eastAsia"/>
        </w:rPr>
        <w:t>A</w:t>
      </w:r>
      <w:r w:rsidRPr="007753FA">
        <w:rPr>
          <w:rFonts w:hint="eastAsia"/>
        </w:rPr>
        <w:t>的</w:t>
      </w:r>
      <w:r>
        <w:t>/data/kos</w:t>
      </w:r>
      <w:r>
        <w:rPr>
          <w:rFonts w:hint="eastAsia"/>
        </w:rPr>
        <w:t>目录的全量数据</w:t>
      </w:r>
      <w:r w:rsidR="002770EE">
        <w:rPr>
          <w:rFonts w:hint="eastAsia"/>
        </w:rPr>
        <w:t>增量</w:t>
      </w:r>
      <w:r>
        <w:rPr>
          <w:rFonts w:hint="eastAsia"/>
        </w:rPr>
        <w:t>同步到移动硬盘的</w:t>
      </w:r>
      <w:r>
        <w:rPr>
          <w:rFonts w:hint="eastAsia"/>
        </w:rPr>
        <w:t>/media</w:t>
      </w:r>
      <w:r>
        <w:t>/f</w:t>
      </w:r>
      <w:r>
        <w:rPr>
          <w:rFonts w:hint="eastAsia"/>
        </w:rPr>
        <w:t>目录：</w:t>
      </w:r>
    </w:p>
    <w:p w14:paraId="2EA5427A" w14:textId="77777777" w:rsidR="00671148" w:rsidRDefault="00671148" w:rsidP="00671148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 w:rsidRPr="00C217CB">
        <w:t>r</w:t>
      </w:r>
      <w:r>
        <w:t>sync -avz --progress --</w:t>
      </w:r>
      <w:r w:rsidRPr="00C217CB">
        <w:t xml:space="preserve">delete   </w:t>
      </w:r>
      <w:r>
        <w:t>/data/ko</w:t>
      </w:r>
      <w:r>
        <w:rPr>
          <w:rFonts w:hint="eastAsia"/>
        </w:rPr>
        <w:t>s</w:t>
      </w:r>
      <w:r>
        <w:t xml:space="preserve">  </w:t>
      </w:r>
      <w:r w:rsidRPr="00C217CB">
        <w:t>/media/f/</w:t>
      </w:r>
    </w:p>
    <w:p w14:paraId="14F3FFD7" w14:textId="40EE6273" w:rsidR="00671148" w:rsidRPr="007753FA" w:rsidRDefault="00671148" w:rsidP="00A915AE">
      <w:pPr>
        <w:pStyle w:val="af7"/>
        <w:numPr>
          <w:ilvl w:val="0"/>
          <w:numId w:val="18"/>
        </w:numPr>
        <w:spacing w:before="163" w:after="163"/>
        <w:ind w:firstLineChars="0"/>
      </w:pPr>
      <w:r>
        <w:rPr>
          <w:rFonts w:hint="eastAsia"/>
        </w:rPr>
        <w:t>同步完成后将移动硬盘连接到节点</w:t>
      </w:r>
      <w:r>
        <w:t>B</w:t>
      </w:r>
      <w:r>
        <w:t>，</w:t>
      </w:r>
      <w:r>
        <w:rPr>
          <w:rFonts w:hint="eastAsia"/>
        </w:rPr>
        <w:t>使用</w:t>
      </w:r>
      <w:r>
        <w:rPr>
          <w:rFonts w:hint="eastAsia"/>
        </w:rPr>
        <w:t>rsync</w:t>
      </w:r>
      <w:r>
        <w:rPr>
          <w:rFonts w:hint="eastAsia"/>
        </w:rPr>
        <w:t>命令将移动硬盘的</w:t>
      </w:r>
      <w:r>
        <w:t>全量数据</w:t>
      </w:r>
      <w:r>
        <w:rPr>
          <w:rFonts w:hint="eastAsia"/>
        </w:rPr>
        <w:t>源</w:t>
      </w:r>
      <w:r w:rsidR="004E3CF2">
        <w:rPr>
          <w:rFonts w:hint="eastAsia"/>
        </w:rPr>
        <w:t>增量</w:t>
      </w:r>
      <w:r>
        <w:rPr>
          <w:rFonts w:hint="eastAsia"/>
        </w:rPr>
        <w:t>同步到节点</w:t>
      </w:r>
      <w:r>
        <w:rPr>
          <w:rFonts w:hint="eastAsia"/>
        </w:rPr>
        <w:t>B</w:t>
      </w:r>
      <w:r>
        <w:rPr>
          <w:rFonts w:hint="eastAsia"/>
        </w:rPr>
        <w:t>。执行如下命令</w:t>
      </w:r>
      <w:r w:rsidRPr="007753FA">
        <w:rPr>
          <w:rFonts w:hint="eastAsia"/>
        </w:rPr>
        <w:t>将</w:t>
      </w:r>
      <w:r>
        <w:rPr>
          <w:rFonts w:hint="eastAsia"/>
        </w:rPr>
        <w:t>移动硬盘</w:t>
      </w:r>
      <w:r w:rsidRPr="007753FA">
        <w:rPr>
          <w:rFonts w:hint="eastAsia"/>
        </w:rPr>
        <w:t>的</w:t>
      </w:r>
      <w:r>
        <w:t>/</w:t>
      </w:r>
      <w:r>
        <w:rPr>
          <w:rFonts w:hint="eastAsia"/>
        </w:rPr>
        <w:t>meida</w:t>
      </w:r>
      <w:r>
        <w:t>/f/kos</w:t>
      </w:r>
      <w:r>
        <w:rPr>
          <w:rFonts w:hint="eastAsia"/>
        </w:rPr>
        <w:t>目录的全量数据</w:t>
      </w:r>
      <w:r w:rsidR="00096104">
        <w:rPr>
          <w:rFonts w:hint="eastAsia"/>
        </w:rPr>
        <w:t>增量</w:t>
      </w:r>
      <w:r>
        <w:rPr>
          <w:rFonts w:hint="eastAsia"/>
        </w:rPr>
        <w:t>同步到节点</w:t>
      </w:r>
      <w:r>
        <w:rPr>
          <w:rFonts w:hint="eastAsia"/>
        </w:rPr>
        <w:t>B</w:t>
      </w:r>
      <w:r>
        <w:rPr>
          <w:rFonts w:hint="eastAsia"/>
        </w:rPr>
        <w:t>的</w:t>
      </w:r>
      <w:r>
        <w:rPr>
          <w:rFonts w:hint="eastAsia"/>
        </w:rPr>
        <w:t>/</w:t>
      </w:r>
      <w:r>
        <w:t>data</w:t>
      </w:r>
      <w:r>
        <w:rPr>
          <w:rFonts w:hint="eastAsia"/>
        </w:rPr>
        <w:t>目录</w:t>
      </w:r>
      <w:r w:rsidRPr="007753FA">
        <w:rPr>
          <w:rFonts w:hint="eastAsia"/>
        </w:rPr>
        <w:t>：</w:t>
      </w:r>
    </w:p>
    <w:p w14:paraId="6FAA9373" w14:textId="77777777" w:rsidR="00671148" w:rsidRPr="00C217CB" w:rsidRDefault="00671148" w:rsidP="00671148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3" w:after="163"/>
        <w:ind w:firstLine="480"/>
        <w:jc w:val="left"/>
      </w:pPr>
      <w:r w:rsidRPr="00C217CB">
        <w:t>r</w:t>
      </w:r>
      <w:r>
        <w:t>sync -avz --progress --</w:t>
      </w:r>
      <w:r w:rsidRPr="00C217CB">
        <w:t xml:space="preserve">delete  /media/f/kos/ </w:t>
      </w:r>
      <w:r>
        <w:t xml:space="preserve"> /data</w:t>
      </w:r>
    </w:p>
    <w:p w14:paraId="2D3B6815" w14:textId="3D649E9F" w:rsidR="00030494" w:rsidRPr="00671148" w:rsidRDefault="00030494" w:rsidP="00B74882">
      <w:pPr>
        <w:spacing w:before="163" w:after="163"/>
        <w:ind w:firstLine="480"/>
      </w:pPr>
    </w:p>
    <w:p w14:paraId="661FD0D6" w14:textId="77777777" w:rsidR="007C10AF" w:rsidRDefault="003D4048">
      <w:pPr>
        <w:pStyle w:val="1"/>
        <w:spacing w:before="163" w:after="163"/>
      </w:pPr>
      <w:bookmarkStart w:id="19" w:name="_Toc137752135"/>
      <w:r>
        <w:rPr>
          <w:rFonts w:hint="eastAsia"/>
        </w:rPr>
        <w:t>术语表</w:t>
      </w:r>
      <w:bookmarkEnd w:id="19"/>
    </w:p>
    <w:p w14:paraId="6D9B9A26" w14:textId="77777777" w:rsidR="007C10AF" w:rsidRDefault="003D4048">
      <w:pPr>
        <w:widowControl/>
        <w:spacing w:beforeLines="0" w:before="0" w:afterLines="0" w:after="0" w:line="240" w:lineRule="auto"/>
        <w:ind w:firstLineChars="0" w:firstLine="0"/>
        <w:jc w:val="left"/>
      </w:pPr>
      <w:r>
        <w:rPr>
          <w:rFonts w:hint="eastAsia"/>
        </w:rPr>
        <w:t>无</w:t>
      </w:r>
      <w:bookmarkEnd w:id="10"/>
    </w:p>
    <w:sectPr w:rsidR="007C10AF">
      <w:headerReference w:type="default" r:id="rId32"/>
      <w:pgSz w:w="11906" w:h="16838"/>
      <w:pgMar w:top="1440" w:right="1588" w:bottom="1440" w:left="1588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97662" w14:textId="77777777" w:rsidR="004A0F18" w:rsidRDefault="004A0F18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694CA836" w14:textId="77777777" w:rsidR="004A0F18" w:rsidRDefault="004A0F18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ems New Roman">
    <w:altName w:val="Times New Roman"/>
    <w:panose1 w:val="00000000000000000000"/>
    <w:charset w:val="00"/>
    <w:family w:val="roman"/>
    <w:notTrueType/>
    <w:pitch w:val="default"/>
  </w:font>
  <w:font w:name="Noto Sans S Chinese Regular">
    <w:altName w:val="Arial Unicode MS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3EB5C" w14:textId="77777777" w:rsidR="007C10AF" w:rsidRDefault="007C10AF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EF33D" w14:textId="77777777" w:rsidR="007C10AF" w:rsidRDefault="007C10AF">
    <w:pPr>
      <w:pStyle w:val="ad"/>
      <w:ind w:left="480" w:firstLine="360"/>
      <w:jc w:val="right"/>
    </w:pPr>
  </w:p>
  <w:p w14:paraId="1EE64F32" w14:textId="77777777" w:rsidR="007C10AF" w:rsidRDefault="007C10AF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C3C22" w14:textId="77777777" w:rsidR="007C10AF" w:rsidRDefault="007C10AF">
    <w:pPr>
      <w:pStyle w:val="ad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81687" w14:textId="77777777" w:rsidR="007C10AF" w:rsidRDefault="003D4048">
    <w:pPr>
      <w:pStyle w:val="ad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847CC" wp14:editId="768724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C393F" w14:textId="77777777" w:rsidR="007C10AF" w:rsidRDefault="003D4048">
                          <w:pPr>
                            <w:pStyle w:val="ad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975D2" w:rsidRPr="008975D2">
                            <w:rPr>
                              <w:noProof/>
                              <w:lang w:val="zh-CN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847CC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399C393F" w14:textId="77777777" w:rsidR="007C10AF" w:rsidRDefault="003D4048">
                    <w:pPr>
                      <w:pStyle w:val="ad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975D2" w:rsidRPr="008975D2">
                      <w:rPr>
                        <w:noProof/>
                        <w:lang w:val="zh-CN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E0C1C" w14:textId="77777777" w:rsidR="004A0F18" w:rsidRDefault="004A0F18">
      <w:pPr>
        <w:spacing w:before="120" w:after="120"/>
        <w:ind w:firstLine="480"/>
      </w:pPr>
      <w:r>
        <w:separator/>
      </w:r>
    </w:p>
  </w:footnote>
  <w:footnote w:type="continuationSeparator" w:id="0">
    <w:p w14:paraId="5F2F501F" w14:textId="77777777" w:rsidR="004A0F18" w:rsidRDefault="004A0F1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B159" w14:textId="77777777" w:rsidR="007C10AF" w:rsidRDefault="007C10AF">
    <w:pPr>
      <w:pStyle w:val="ae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BCD1" w14:textId="77777777" w:rsidR="007C10AF" w:rsidRDefault="007C10AF">
    <w:pPr>
      <w:spacing w:before="120" w:after="120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C734D" w14:textId="77777777" w:rsidR="007C10AF" w:rsidRDefault="007C10AF">
    <w:pPr>
      <w:pStyle w:val="ae"/>
      <w:spacing w:before="120" w:after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A9D53" w14:textId="77777777" w:rsidR="007C10AF" w:rsidRDefault="004A0F18">
    <w:pPr>
      <w:pStyle w:val="ae"/>
      <w:spacing w:beforeLines="0" w:before="0" w:afterLines="0" w:after="0"/>
      <w:ind w:firstLineChars="0" w:firstLine="0"/>
      <w:jc w:val="left"/>
    </w:pPr>
    <w:sdt>
      <w:sdtPr>
        <w:alias w:val="标题"/>
        <w:id w:val="2016410085"/>
        <w:placeholder>
          <w:docPart w:val="568C6A271DCD43F89BEB39BCE9126A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 w:rsidR="003D4048">
          <w:t>KeyarchOS</w:t>
        </w:r>
        <w:r w:rsidR="003D4048">
          <w:t>镜像站</w:t>
        </w:r>
      </w:sdtContent>
    </w:sdt>
    <w:r w:rsidR="003D4048">
      <w:rPr>
        <w:rFonts w:hint="eastAsia"/>
      </w:rPr>
      <w:ptab w:relativeTo="margin" w:alignment="right" w:leader="none"/>
    </w:r>
    <w:r w:rsidR="003D4048">
      <w:fldChar w:fldCharType="begin"/>
    </w:r>
    <w:r w:rsidR="003D4048">
      <w:instrText xml:space="preserve"> </w:instrText>
    </w:r>
    <w:r w:rsidR="003D4048">
      <w:rPr>
        <w:rFonts w:hint="eastAsia"/>
      </w:rPr>
      <w:instrText>STYLEREF  "</w:instrText>
    </w:r>
    <w:r w:rsidR="003D4048">
      <w:rPr>
        <w:rFonts w:hint="eastAsia"/>
      </w:rPr>
      <w:instrText>标题</w:instrText>
    </w:r>
    <w:r w:rsidR="003D4048">
      <w:rPr>
        <w:rFonts w:hint="eastAsia"/>
      </w:rPr>
      <w:instrText xml:space="preserve"> 1" \n  \* MERGEFORMAT</w:instrText>
    </w:r>
    <w:r w:rsidR="003D4048">
      <w:instrText xml:space="preserve"> </w:instrText>
    </w:r>
    <w:r w:rsidR="003D4048">
      <w:fldChar w:fldCharType="separate"/>
    </w:r>
    <w:r w:rsidR="008975D2">
      <w:rPr>
        <w:noProof/>
      </w:rPr>
      <w:t>6</w:t>
    </w:r>
    <w:r w:rsidR="003D4048">
      <w:fldChar w:fldCharType="end"/>
    </w:r>
    <w:r w:rsidR="003D4048">
      <w:fldChar w:fldCharType="begin"/>
    </w:r>
    <w:r w:rsidR="003D4048">
      <w:instrText xml:space="preserve"> </w:instrText>
    </w:r>
    <w:r w:rsidR="003D4048">
      <w:rPr>
        <w:rFonts w:hint="eastAsia"/>
      </w:rPr>
      <w:instrText>STYLEREF  "</w:instrText>
    </w:r>
    <w:r w:rsidR="003D4048">
      <w:rPr>
        <w:rFonts w:hint="eastAsia"/>
      </w:rPr>
      <w:instrText>标题</w:instrText>
    </w:r>
    <w:r w:rsidR="003D4048">
      <w:rPr>
        <w:rFonts w:hint="eastAsia"/>
      </w:rPr>
      <w:instrText xml:space="preserve"> 1"  \* MERGEFORMAT</w:instrText>
    </w:r>
    <w:r w:rsidR="003D4048">
      <w:instrText xml:space="preserve"> </w:instrText>
    </w:r>
    <w:r w:rsidR="003D4048">
      <w:fldChar w:fldCharType="separate"/>
    </w:r>
    <w:r w:rsidR="008975D2">
      <w:rPr>
        <w:rFonts w:hint="eastAsia"/>
        <w:noProof/>
      </w:rPr>
      <w:t>术语表</w:t>
    </w:r>
    <w:r w:rsidR="003D4048">
      <w:fldChar w:fldCharType="end"/>
    </w:r>
  </w:p>
  <w:p w14:paraId="78B23A69" w14:textId="77777777" w:rsidR="007C10AF" w:rsidRDefault="003D4048">
    <w:pPr>
      <w:pStyle w:val="ae"/>
      <w:spacing w:beforeLines="0" w:before="0" w:afterLines="0" w:after="0"/>
      <w:ind w:firstLineChars="0" w:firstLine="0"/>
      <w:jc w:val="left"/>
    </w:pPr>
    <w:r>
      <w:rPr>
        <w:rFonts w:hint="eastAsia"/>
      </w:rPr>
      <w:t>安装手册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6F6A7F"/>
    <w:multiLevelType w:val="singleLevel"/>
    <w:tmpl w:val="856F6A7F"/>
    <w:lvl w:ilvl="0">
      <w:start w:val="1"/>
      <w:numFmt w:val="bullet"/>
      <w:pStyle w:val="a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F036975"/>
    <w:multiLevelType w:val="singleLevel"/>
    <w:tmpl w:val="9F03697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A4E376E"/>
    <w:multiLevelType w:val="singleLevel"/>
    <w:tmpl w:val="CA4E376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06B24D6"/>
    <w:multiLevelType w:val="multilevel"/>
    <w:tmpl w:val="D06B24D6"/>
    <w:lvl w:ilvl="0">
      <w:start w:val="1"/>
      <w:numFmt w:val="decimal"/>
      <w:pStyle w:val="1"/>
      <w:isLgl/>
      <w:suff w:val="space"/>
      <w:lvlText w:val="%1"/>
      <w:lvlJc w:val="left"/>
      <w:pPr>
        <w:tabs>
          <w:tab w:val="left" w:pos="0"/>
        </w:tabs>
        <w:ind w:left="0" w:firstLine="0"/>
      </w:pPr>
      <w:rPr>
        <w:rFonts w:ascii="方正清刻本悦宋简体" w:eastAsia="方正小标宋简体" w:hAnsi="方正清刻本悦宋简体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2F5597"/>
        <w:spacing w:val="0"/>
        <w:position w:val="0"/>
        <w:sz w:val="84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方正清刻本悦宋简体" w:eastAsia="方正小标宋简体" w:hAnsi="方正清刻本悦宋简体" w:hint="default"/>
        <w:b/>
        <w:color w:val="2F5597"/>
        <w:sz w:val="32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ascii="方正清刻本悦宋简体" w:eastAsia="方正小标宋简体" w:hAnsi="方正清刻本悦宋简体" w:hint="default"/>
        <w:b/>
        <w:color w:val="2F5597"/>
        <w:sz w:val="28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ascii="方正清刻本悦宋简体" w:eastAsia="方正小标宋简体" w:hAnsi="方正清刻本悦宋简体" w:hint="default"/>
        <w:b/>
        <w:color w:val="2F5597"/>
        <w:sz w:val="24"/>
      </w:rPr>
    </w:lvl>
    <w:lvl w:ilvl="4">
      <w:start w:val="1"/>
      <w:numFmt w:val="lowerLetter"/>
      <w:lvlText w:val="%5)"/>
      <w:lvlJc w:val="left"/>
      <w:pPr>
        <w:ind w:left="124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66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08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50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929" w:hanging="420"/>
      </w:pPr>
      <w:rPr>
        <w:rFonts w:hint="eastAsia"/>
      </w:rPr>
    </w:lvl>
  </w:abstractNum>
  <w:abstractNum w:abstractNumId="4" w15:restartNumberingAfterBreak="0">
    <w:nsid w:val="DDB6FAC9"/>
    <w:multiLevelType w:val="singleLevel"/>
    <w:tmpl w:val="DDB6FAC9"/>
    <w:lvl w:ilvl="0">
      <w:start w:val="1"/>
      <w:numFmt w:val="bullet"/>
      <w:pStyle w:val="a0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A5F1EE3"/>
    <w:multiLevelType w:val="multilevel"/>
    <w:tmpl w:val="FA5F1EE3"/>
    <w:lvl w:ilvl="0">
      <w:start w:val="1"/>
      <w:numFmt w:val="decimal"/>
      <w:pStyle w:val="1-"/>
      <w:lvlText w:val="(%1) "/>
      <w:lvlJc w:val="left"/>
      <w:pPr>
        <w:ind w:left="1271" w:hanging="420"/>
      </w:pPr>
      <w:rPr>
        <w:rFonts w:ascii="Book Antiqua" w:eastAsia="宋体" w:hAnsi="Book Antiqua" w:hint="default"/>
        <w:b w:val="0"/>
        <w:i w:val="0"/>
        <w:sz w:val="24"/>
        <w:u w:color="2F5597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6" w15:restartNumberingAfterBreak="0">
    <w:nsid w:val="FFFFFF88"/>
    <w:multiLevelType w:val="singleLevel"/>
    <w:tmpl w:val="FFFFFF88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7" w15:restartNumberingAfterBreak="0">
    <w:nsid w:val="101D678F"/>
    <w:multiLevelType w:val="hybridMultilevel"/>
    <w:tmpl w:val="9B241CB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8F11B0B"/>
    <w:multiLevelType w:val="multilevel"/>
    <w:tmpl w:val="18F11B0B"/>
    <w:lvl w:ilvl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ascii="Book Antiqua" w:eastAsia="宋体" w:hAnsi="Book Antiqua" w:cs="宋体" w:hint="default"/>
        <w:b/>
        <w:color w:val="2F5597"/>
        <w:sz w:val="84"/>
      </w:rPr>
    </w:lvl>
    <w:lvl w:ilvl="1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Book Antiqua" w:eastAsia="宋体" w:hAnsi="Book Antiqua" w:cs="宋体" w:hint="default"/>
        <w:b/>
        <w:color w:val="2F5597"/>
        <w:sz w:val="32"/>
      </w:rPr>
    </w:lvl>
    <w:lvl w:ilvl="2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ascii="Book Antiqua" w:eastAsia="宋体" w:hAnsi="Book Antiqua" w:cs="宋体" w:hint="default"/>
        <w:b/>
        <w:color w:val="2F5597"/>
        <w:sz w:val="28"/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ascii="Book Antiqua" w:eastAsia="宋体" w:hAnsi="Book Antiqua" w:cs="宋体" w:hint="default"/>
        <w:b/>
        <w:color w:val="2F5597"/>
        <w:sz w:val="24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9" w15:restartNumberingAfterBreak="0">
    <w:nsid w:val="1E7A53BD"/>
    <w:multiLevelType w:val="multilevel"/>
    <w:tmpl w:val="1E7A53BD"/>
    <w:lvl w:ilvl="0">
      <w:start w:val="1"/>
      <w:numFmt w:val="decimal"/>
      <w:pStyle w:val="a2"/>
      <w:lvlText w:val="步骤%1."/>
      <w:lvlJc w:val="left"/>
      <w:pPr>
        <w:ind w:left="420" w:hanging="420"/>
      </w:pPr>
      <w:rPr>
        <w:rFonts w:ascii="方正清刻本悦宋简体" w:eastAsia="方正楷体简体" w:hAnsi="方正清刻本悦宋简体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-11" w:hanging="420"/>
      </w:pPr>
    </w:lvl>
    <w:lvl w:ilvl="2">
      <w:start w:val="1"/>
      <w:numFmt w:val="lowerRoman"/>
      <w:lvlText w:val="%3."/>
      <w:lvlJc w:val="right"/>
      <w:pPr>
        <w:ind w:left="409" w:hanging="420"/>
      </w:pPr>
    </w:lvl>
    <w:lvl w:ilvl="3">
      <w:start w:val="1"/>
      <w:numFmt w:val="decimal"/>
      <w:lvlText w:val="%4."/>
      <w:lvlJc w:val="left"/>
      <w:pPr>
        <w:ind w:left="829" w:hanging="420"/>
      </w:p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abstractNum w:abstractNumId="10" w15:restartNumberingAfterBreak="0">
    <w:nsid w:val="2D123C1A"/>
    <w:multiLevelType w:val="multilevel"/>
    <w:tmpl w:val="2D123C1A"/>
    <w:lvl w:ilvl="0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FA6619"/>
    <w:multiLevelType w:val="multilevel"/>
    <w:tmpl w:val="35FA6619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8BB7826"/>
    <w:multiLevelType w:val="multilevel"/>
    <w:tmpl w:val="48BB7826"/>
    <w:lvl w:ilvl="0">
      <w:start w:val="1"/>
      <w:numFmt w:val="decimal"/>
      <w:pStyle w:val="orderedList"/>
      <w:lvlText w:val="%1."/>
      <w:lvlJc w:val="left"/>
      <w:pPr>
        <w:ind w:left="212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541" w:hanging="420"/>
      </w:p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13" w15:restartNumberingAfterBreak="0">
    <w:nsid w:val="58C37F01"/>
    <w:multiLevelType w:val="hybridMultilevel"/>
    <w:tmpl w:val="9B241CB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BD24221"/>
    <w:multiLevelType w:val="multilevel"/>
    <w:tmpl w:val="5BD24221"/>
    <w:lvl w:ilvl="0">
      <w:start w:val="1"/>
      <w:numFmt w:val="decimal"/>
      <w:pStyle w:val="1-3"/>
      <w:lvlText w:val="%1) "/>
      <w:lvlJc w:val="left"/>
      <w:pPr>
        <w:ind w:left="1696" w:hanging="420"/>
      </w:pPr>
      <w:rPr>
        <w:rFonts w:ascii="Book Antiqua" w:eastAsia="宋体" w:hAnsi="Book Antiqua" w:hint="default"/>
        <w:b w:val="0"/>
        <w:i w:val="0"/>
        <w:sz w:val="24"/>
        <w:u w:color="2F5597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5" w15:restartNumberingAfterBreak="0">
    <w:nsid w:val="6B101C2B"/>
    <w:multiLevelType w:val="multilevel"/>
    <w:tmpl w:val="6B101C2B"/>
    <w:lvl w:ilvl="0">
      <w:start w:val="1"/>
      <w:numFmt w:val="decimal"/>
      <w:pStyle w:val="H-"/>
      <w:lvlText w:val="%1."/>
      <w:lvlJc w:val="left"/>
      <w:pPr>
        <w:ind w:left="840" w:hanging="420"/>
      </w:pPr>
      <w:rPr>
        <w:rFonts w:ascii="Book Antiqua" w:eastAsia="宋体" w:hAnsi="Book Antiqua" w:hint="default"/>
        <w:b/>
        <w:i w:val="0"/>
        <w:sz w:val="24"/>
        <w:u w:color="2F5597"/>
      </w:rPr>
    </w:lvl>
    <w:lvl w:ilvl="1">
      <w:start w:val="1"/>
      <w:numFmt w:val="lowerLetter"/>
      <w:lvlText w:val="%2)"/>
      <w:lvlJc w:val="left"/>
      <w:pPr>
        <w:ind w:left="-11" w:hanging="420"/>
      </w:pPr>
    </w:lvl>
    <w:lvl w:ilvl="2">
      <w:start w:val="1"/>
      <w:numFmt w:val="lowerRoman"/>
      <w:lvlText w:val="%3."/>
      <w:lvlJc w:val="right"/>
      <w:pPr>
        <w:ind w:left="409" w:hanging="420"/>
      </w:pPr>
    </w:lvl>
    <w:lvl w:ilvl="3">
      <w:start w:val="1"/>
      <w:numFmt w:val="decimal"/>
      <w:lvlText w:val="%4."/>
      <w:lvlJc w:val="left"/>
      <w:pPr>
        <w:ind w:left="829" w:hanging="420"/>
      </w:p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abstractNum w:abstractNumId="16" w15:restartNumberingAfterBreak="0">
    <w:nsid w:val="6C3D343E"/>
    <w:multiLevelType w:val="multilevel"/>
    <w:tmpl w:val="6C3D343E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5"/>
  </w:num>
  <w:num w:numId="9">
    <w:abstractNumId w:val="16"/>
  </w:num>
  <w:num w:numId="10">
    <w:abstractNumId w:val="5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YjliY2YzYmMxMGVjZGQ3ZDU1MzQwZjZiMDc1MWIifQ=="/>
  </w:docVars>
  <w:rsids>
    <w:rsidRoot w:val="0002213B"/>
    <w:rsid w:val="0000004F"/>
    <w:rsid w:val="00001CBD"/>
    <w:rsid w:val="00001EF2"/>
    <w:rsid w:val="0000397C"/>
    <w:rsid w:val="00004B12"/>
    <w:rsid w:val="0000698D"/>
    <w:rsid w:val="00007555"/>
    <w:rsid w:val="00007F1E"/>
    <w:rsid w:val="000101A8"/>
    <w:rsid w:val="00010527"/>
    <w:rsid w:val="00011598"/>
    <w:rsid w:val="00011751"/>
    <w:rsid w:val="00013495"/>
    <w:rsid w:val="00014AA5"/>
    <w:rsid w:val="0001747F"/>
    <w:rsid w:val="0001797F"/>
    <w:rsid w:val="00017F96"/>
    <w:rsid w:val="0002213B"/>
    <w:rsid w:val="00025C98"/>
    <w:rsid w:val="000303E4"/>
    <w:rsid w:val="00030494"/>
    <w:rsid w:val="00033798"/>
    <w:rsid w:val="0004082F"/>
    <w:rsid w:val="0004318D"/>
    <w:rsid w:val="00044EE3"/>
    <w:rsid w:val="0004534E"/>
    <w:rsid w:val="000502AF"/>
    <w:rsid w:val="00052096"/>
    <w:rsid w:val="00053418"/>
    <w:rsid w:val="00053A36"/>
    <w:rsid w:val="00053DB9"/>
    <w:rsid w:val="000576DC"/>
    <w:rsid w:val="00060449"/>
    <w:rsid w:val="00061268"/>
    <w:rsid w:val="00063AD7"/>
    <w:rsid w:val="00063B27"/>
    <w:rsid w:val="00064344"/>
    <w:rsid w:val="00070DE6"/>
    <w:rsid w:val="00074D76"/>
    <w:rsid w:val="00075944"/>
    <w:rsid w:val="00077529"/>
    <w:rsid w:val="00077D58"/>
    <w:rsid w:val="000805C3"/>
    <w:rsid w:val="0008131A"/>
    <w:rsid w:val="00081C5C"/>
    <w:rsid w:val="00087B18"/>
    <w:rsid w:val="00090165"/>
    <w:rsid w:val="00096104"/>
    <w:rsid w:val="000973D0"/>
    <w:rsid w:val="000A0212"/>
    <w:rsid w:val="000A024B"/>
    <w:rsid w:val="000A072A"/>
    <w:rsid w:val="000A4A6C"/>
    <w:rsid w:val="000A673C"/>
    <w:rsid w:val="000A7156"/>
    <w:rsid w:val="000B22C6"/>
    <w:rsid w:val="000B3C7E"/>
    <w:rsid w:val="000B40A0"/>
    <w:rsid w:val="000B67B6"/>
    <w:rsid w:val="000B7A47"/>
    <w:rsid w:val="000C3993"/>
    <w:rsid w:val="000C508D"/>
    <w:rsid w:val="000C6EB9"/>
    <w:rsid w:val="000C78BD"/>
    <w:rsid w:val="000D23F8"/>
    <w:rsid w:val="000D2C9A"/>
    <w:rsid w:val="000D708B"/>
    <w:rsid w:val="000E21F5"/>
    <w:rsid w:val="000E2413"/>
    <w:rsid w:val="000E4222"/>
    <w:rsid w:val="000E465D"/>
    <w:rsid w:val="000E6E87"/>
    <w:rsid w:val="000F03E1"/>
    <w:rsid w:val="000F66C3"/>
    <w:rsid w:val="000F6847"/>
    <w:rsid w:val="001059C2"/>
    <w:rsid w:val="00106E4D"/>
    <w:rsid w:val="00107625"/>
    <w:rsid w:val="00107CD4"/>
    <w:rsid w:val="00111549"/>
    <w:rsid w:val="0011215C"/>
    <w:rsid w:val="001129B1"/>
    <w:rsid w:val="00113358"/>
    <w:rsid w:val="001142EC"/>
    <w:rsid w:val="00114551"/>
    <w:rsid w:val="00121D62"/>
    <w:rsid w:val="001228C0"/>
    <w:rsid w:val="001262DA"/>
    <w:rsid w:val="00127D79"/>
    <w:rsid w:val="00131C9D"/>
    <w:rsid w:val="00133920"/>
    <w:rsid w:val="00135EF8"/>
    <w:rsid w:val="00136C1C"/>
    <w:rsid w:val="0014019F"/>
    <w:rsid w:val="00145C3D"/>
    <w:rsid w:val="001551BB"/>
    <w:rsid w:val="00156195"/>
    <w:rsid w:val="00157481"/>
    <w:rsid w:val="001604EC"/>
    <w:rsid w:val="001660CD"/>
    <w:rsid w:val="00171118"/>
    <w:rsid w:val="00171BA4"/>
    <w:rsid w:val="001721D9"/>
    <w:rsid w:val="00172958"/>
    <w:rsid w:val="00174255"/>
    <w:rsid w:val="00174B3F"/>
    <w:rsid w:val="00177854"/>
    <w:rsid w:val="001803AE"/>
    <w:rsid w:val="00180CAF"/>
    <w:rsid w:val="0018598E"/>
    <w:rsid w:val="00186E0E"/>
    <w:rsid w:val="0018712F"/>
    <w:rsid w:val="00191907"/>
    <w:rsid w:val="001A1C10"/>
    <w:rsid w:val="001A6609"/>
    <w:rsid w:val="001B5266"/>
    <w:rsid w:val="001B58C5"/>
    <w:rsid w:val="001B599D"/>
    <w:rsid w:val="001B78D5"/>
    <w:rsid w:val="001C20B7"/>
    <w:rsid w:val="001C284F"/>
    <w:rsid w:val="001C490A"/>
    <w:rsid w:val="001C5EC8"/>
    <w:rsid w:val="001D3A67"/>
    <w:rsid w:val="001D594C"/>
    <w:rsid w:val="001D6B22"/>
    <w:rsid w:val="001D6F32"/>
    <w:rsid w:val="001D73EC"/>
    <w:rsid w:val="001E193E"/>
    <w:rsid w:val="001E3C9B"/>
    <w:rsid w:val="001E475C"/>
    <w:rsid w:val="001E4C60"/>
    <w:rsid w:val="001E5E03"/>
    <w:rsid w:val="001E7628"/>
    <w:rsid w:val="001E7B84"/>
    <w:rsid w:val="001E7D17"/>
    <w:rsid w:val="001F10AB"/>
    <w:rsid w:val="001F2733"/>
    <w:rsid w:val="001F700B"/>
    <w:rsid w:val="00200C45"/>
    <w:rsid w:val="002014AE"/>
    <w:rsid w:val="00205910"/>
    <w:rsid w:val="00207174"/>
    <w:rsid w:val="00212356"/>
    <w:rsid w:val="00214D55"/>
    <w:rsid w:val="0021504C"/>
    <w:rsid w:val="00225026"/>
    <w:rsid w:val="00227BE5"/>
    <w:rsid w:val="00233B94"/>
    <w:rsid w:val="00233EBF"/>
    <w:rsid w:val="002366AD"/>
    <w:rsid w:val="002405D5"/>
    <w:rsid w:val="00243D85"/>
    <w:rsid w:val="0024471E"/>
    <w:rsid w:val="0024765A"/>
    <w:rsid w:val="00250A57"/>
    <w:rsid w:val="00251C3D"/>
    <w:rsid w:val="00253680"/>
    <w:rsid w:val="00253A47"/>
    <w:rsid w:val="00255715"/>
    <w:rsid w:val="00255816"/>
    <w:rsid w:val="0025789B"/>
    <w:rsid w:val="00260531"/>
    <w:rsid w:val="00261B93"/>
    <w:rsid w:val="00263213"/>
    <w:rsid w:val="002678B6"/>
    <w:rsid w:val="002718FB"/>
    <w:rsid w:val="002723FC"/>
    <w:rsid w:val="002770EE"/>
    <w:rsid w:val="002911BA"/>
    <w:rsid w:val="002951BE"/>
    <w:rsid w:val="00297045"/>
    <w:rsid w:val="002A35E9"/>
    <w:rsid w:val="002A3E31"/>
    <w:rsid w:val="002A6F50"/>
    <w:rsid w:val="002A7439"/>
    <w:rsid w:val="002B1D7F"/>
    <w:rsid w:val="002B35E4"/>
    <w:rsid w:val="002B52A8"/>
    <w:rsid w:val="002B5977"/>
    <w:rsid w:val="002D2787"/>
    <w:rsid w:val="002D3871"/>
    <w:rsid w:val="002D3BB3"/>
    <w:rsid w:val="002E44D6"/>
    <w:rsid w:val="002E4F59"/>
    <w:rsid w:val="002E638F"/>
    <w:rsid w:val="002E7CC9"/>
    <w:rsid w:val="002F28E8"/>
    <w:rsid w:val="002F3E76"/>
    <w:rsid w:val="002F63B7"/>
    <w:rsid w:val="003004BD"/>
    <w:rsid w:val="003005EB"/>
    <w:rsid w:val="00307224"/>
    <w:rsid w:val="0030782A"/>
    <w:rsid w:val="00317EFC"/>
    <w:rsid w:val="003256AD"/>
    <w:rsid w:val="00325D6F"/>
    <w:rsid w:val="003278FB"/>
    <w:rsid w:val="00337002"/>
    <w:rsid w:val="00337C3B"/>
    <w:rsid w:val="00345203"/>
    <w:rsid w:val="00345462"/>
    <w:rsid w:val="00346DF0"/>
    <w:rsid w:val="00347D6F"/>
    <w:rsid w:val="0036076E"/>
    <w:rsid w:val="00371429"/>
    <w:rsid w:val="00374587"/>
    <w:rsid w:val="003757D6"/>
    <w:rsid w:val="00375BF9"/>
    <w:rsid w:val="003817CB"/>
    <w:rsid w:val="00384F20"/>
    <w:rsid w:val="0038505B"/>
    <w:rsid w:val="003856C5"/>
    <w:rsid w:val="00386A42"/>
    <w:rsid w:val="00386DC7"/>
    <w:rsid w:val="00387817"/>
    <w:rsid w:val="00393E1D"/>
    <w:rsid w:val="00395B90"/>
    <w:rsid w:val="003A1FBD"/>
    <w:rsid w:val="003B67B7"/>
    <w:rsid w:val="003B7453"/>
    <w:rsid w:val="003B7E96"/>
    <w:rsid w:val="003C13D9"/>
    <w:rsid w:val="003C1C2C"/>
    <w:rsid w:val="003C2486"/>
    <w:rsid w:val="003C2805"/>
    <w:rsid w:val="003C28A0"/>
    <w:rsid w:val="003C47D1"/>
    <w:rsid w:val="003C717E"/>
    <w:rsid w:val="003C77C8"/>
    <w:rsid w:val="003D0CD0"/>
    <w:rsid w:val="003D127B"/>
    <w:rsid w:val="003D21C7"/>
    <w:rsid w:val="003D4048"/>
    <w:rsid w:val="003D65D9"/>
    <w:rsid w:val="003E377D"/>
    <w:rsid w:val="003E5146"/>
    <w:rsid w:val="003F050D"/>
    <w:rsid w:val="003F141F"/>
    <w:rsid w:val="003F1AA2"/>
    <w:rsid w:val="003F35AD"/>
    <w:rsid w:val="003F3B70"/>
    <w:rsid w:val="003F4CA5"/>
    <w:rsid w:val="003F53ED"/>
    <w:rsid w:val="00402B79"/>
    <w:rsid w:val="00402E2A"/>
    <w:rsid w:val="004065F4"/>
    <w:rsid w:val="0041100A"/>
    <w:rsid w:val="00411D93"/>
    <w:rsid w:val="00414BB9"/>
    <w:rsid w:val="00422DF5"/>
    <w:rsid w:val="00433AD1"/>
    <w:rsid w:val="00433B06"/>
    <w:rsid w:val="004356CE"/>
    <w:rsid w:val="0043742A"/>
    <w:rsid w:val="004445FC"/>
    <w:rsid w:val="0044513C"/>
    <w:rsid w:val="00451091"/>
    <w:rsid w:val="00454862"/>
    <w:rsid w:val="00455D5F"/>
    <w:rsid w:val="00460E0A"/>
    <w:rsid w:val="00460FE7"/>
    <w:rsid w:val="00466831"/>
    <w:rsid w:val="00470BF9"/>
    <w:rsid w:val="0047270F"/>
    <w:rsid w:val="004742C5"/>
    <w:rsid w:val="00476682"/>
    <w:rsid w:val="004823A1"/>
    <w:rsid w:val="004853EE"/>
    <w:rsid w:val="00485481"/>
    <w:rsid w:val="00485E4D"/>
    <w:rsid w:val="00491096"/>
    <w:rsid w:val="004928F8"/>
    <w:rsid w:val="004951D4"/>
    <w:rsid w:val="004A0547"/>
    <w:rsid w:val="004A087C"/>
    <w:rsid w:val="004A0994"/>
    <w:rsid w:val="004A0D4A"/>
    <w:rsid w:val="004A0F18"/>
    <w:rsid w:val="004A18E6"/>
    <w:rsid w:val="004A54FD"/>
    <w:rsid w:val="004B0F72"/>
    <w:rsid w:val="004B1D64"/>
    <w:rsid w:val="004B3F59"/>
    <w:rsid w:val="004B68F7"/>
    <w:rsid w:val="004C0F3C"/>
    <w:rsid w:val="004C296F"/>
    <w:rsid w:val="004C68AA"/>
    <w:rsid w:val="004C7333"/>
    <w:rsid w:val="004D0BEE"/>
    <w:rsid w:val="004D1F2F"/>
    <w:rsid w:val="004D24B4"/>
    <w:rsid w:val="004D2604"/>
    <w:rsid w:val="004D76CF"/>
    <w:rsid w:val="004E0B35"/>
    <w:rsid w:val="004E3CF2"/>
    <w:rsid w:val="004E7E56"/>
    <w:rsid w:val="004F0307"/>
    <w:rsid w:val="004F2D09"/>
    <w:rsid w:val="004F3708"/>
    <w:rsid w:val="004F54B8"/>
    <w:rsid w:val="0050088A"/>
    <w:rsid w:val="005061A4"/>
    <w:rsid w:val="005070FF"/>
    <w:rsid w:val="00511914"/>
    <w:rsid w:val="00513C63"/>
    <w:rsid w:val="0051442D"/>
    <w:rsid w:val="005223AA"/>
    <w:rsid w:val="005274E9"/>
    <w:rsid w:val="00530901"/>
    <w:rsid w:val="00531B93"/>
    <w:rsid w:val="0053777A"/>
    <w:rsid w:val="00541AB8"/>
    <w:rsid w:val="0054206B"/>
    <w:rsid w:val="00545F70"/>
    <w:rsid w:val="0054747D"/>
    <w:rsid w:val="00547A95"/>
    <w:rsid w:val="005509BC"/>
    <w:rsid w:val="00551C86"/>
    <w:rsid w:val="00552ED9"/>
    <w:rsid w:val="005538AD"/>
    <w:rsid w:val="00554B53"/>
    <w:rsid w:val="00555F00"/>
    <w:rsid w:val="005605EF"/>
    <w:rsid w:val="00562CB8"/>
    <w:rsid w:val="00563669"/>
    <w:rsid w:val="00565B96"/>
    <w:rsid w:val="00565C21"/>
    <w:rsid w:val="00566E2D"/>
    <w:rsid w:val="005673D9"/>
    <w:rsid w:val="00573ADE"/>
    <w:rsid w:val="0057582B"/>
    <w:rsid w:val="005765BB"/>
    <w:rsid w:val="005771F3"/>
    <w:rsid w:val="00580801"/>
    <w:rsid w:val="00582E83"/>
    <w:rsid w:val="005854B8"/>
    <w:rsid w:val="00585721"/>
    <w:rsid w:val="00586BDE"/>
    <w:rsid w:val="00590419"/>
    <w:rsid w:val="00593458"/>
    <w:rsid w:val="0059392A"/>
    <w:rsid w:val="0059609B"/>
    <w:rsid w:val="005A0C33"/>
    <w:rsid w:val="005A42D3"/>
    <w:rsid w:val="005A4FE3"/>
    <w:rsid w:val="005B0C60"/>
    <w:rsid w:val="005C0FFF"/>
    <w:rsid w:val="005C128B"/>
    <w:rsid w:val="005C4436"/>
    <w:rsid w:val="005C49F3"/>
    <w:rsid w:val="005C5B83"/>
    <w:rsid w:val="005C70BD"/>
    <w:rsid w:val="005D12EB"/>
    <w:rsid w:val="005D2B4E"/>
    <w:rsid w:val="005D7510"/>
    <w:rsid w:val="005E461B"/>
    <w:rsid w:val="005E595A"/>
    <w:rsid w:val="005E6D4B"/>
    <w:rsid w:val="005F116E"/>
    <w:rsid w:val="005F1906"/>
    <w:rsid w:val="005F1C8D"/>
    <w:rsid w:val="006000A6"/>
    <w:rsid w:val="00600E5F"/>
    <w:rsid w:val="0060156B"/>
    <w:rsid w:val="00603420"/>
    <w:rsid w:val="00603DD0"/>
    <w:rsid w:val="00604E0A"/>
    <w:rsid w:val="006058C8"/>
    <w:rsid w:val="006063B1"/>
    <w:rsid w:val="006067BD"/>
    <w:rsid w:val="00606A8C"/>
    <w:rsid w:val="00606E64"/>
    <w:rsid w:val="006114EB"/>
    <w:rsid w:val="00612831"/>
    <w:rsid w:val="00617F15"/>
    <w:rsid w:val="006236D1"/>
    <w:rsid w:val="006265AF"/>
    <w:rsid w:val="0062696D"/>
    <w:rsid w:val="0063110E"/>
    <w:rsid w:val="00636178"/>
    <w:rsid w:val="0064042B"/>
    <w:rsid w:val="00651451"/>
    <w:rsid w:val="00652093"/>
    <w:rsid w:val="00652A11"/>
    <w:rsid w:val="00654BF8"/>
    <w:rsid w:val="00655789"/>
    <w:rsid w:val="00656B59"/>
    <w:rsid w:val="006615A6"/>
    <w:rsid w:val="00662665"/>
    <w:rsid w:val="00662F2F"/>
    <w:rsid w:val="00671148"/>
    <w:rsid w:val="006723BD"/>
    <w:rsid w:val="00673F21"/>
    <w:rsid w:val="00676F15"/>
    <w:rsid w:val="00683677"/>
    <w:rsid w:val="006847E5"/>
    <w:rsid w:val="00684ADA"/>
    <w:rsid w:val="0068592D"/>
    <w:rsid w:val="00691F93"/>
    <w:rsid w:val="00692F31"/>
    <w:rsid w:val="00693DB3"/>
    <w:rsid w:val="00694092"/>
    <w:rsid w:val="00695F8B"/>
    <w:rsid w:val="00696B39"/>
    <w:rsid w:val="00696C22"/>
    <w:rsid w:val="00697E9F"/>
    <w:rsid w:val="006A5C82"/>
    <w:rsid w:val="006B0A44"/>
    <w:rsid w:val="006B1535"/>
    <w:rsid w:val="006B20A8"/>
    <w:rsid w:val="006B4899"/>
    <w:rsid w:val="006B4A5D"/>
    <w:rsid w:val="006B62E2"/>
    <w:rsid w:val="006C0A7F"/>
    <w:rsid w:val="006C653D"/>
    <w:rsid w:val="006D4036"/>
    <w:rsid w:val="006D587E"/>
    <w:rsid w:val="006D6B72"/>
    <w:rsid w:val="006E0B08"/>
    <w:rsid w:val="006E0F8F"/>
    <w:rsid w:val="006E3D1F"/>
    <w:rsid w:val="006E3EA3"/>
    <w:rsid w:val="006E5177"/>
    <w:rsid w:val="006E5763"/>
    <w:rsid w:val="006F0615"/>
    <w:rsid w:val="006F1D5E"/>
    <w:rsid w:val="006F5B36"/>
    <w:rsid w:val="00707CF7"/>
    <w:rsid w:val="007100DE"/>
    <w:rsid w:val="00710569"/>
    <w:rsid w:val="00710596"/>
    <w:rsid w:val="00712846"/>
    <w:rsid w:val="007128E6"/>
    <w:rsid w:val="0071648C"/>
    <w:rsid w:val="0072160F"/>
    <w:rsid w:val="00726F5B"/>
    <w:rsid w:val="00731A11"/>
    <w:rsid w:val="00732676"/>
    <w:rsid w:val="00733603"/>
    <w:rsid w:val="00735B5B"/>
    <w:rsid w:val="007428BE"/>
    <w:rsid w:val="00743062"/>
    <w:rsid w:val="00744881"/>
    <w:rsid w:val="00752AE9"/>
    <w:rsid w:val="00752E22"/>
    <w:rsid w:val="00753804"/>
    <w:rsid w:val="00753D82"/>
    <w:rsid w:val="0075761A"/>
    <w:rsid w:val="00757B13"/>
    <w:rsid w:val="007656C4"/>
    <w:rsid w:val="00766832"/>
    <w:rsid w:val="00766F47"/>
    <w:rsid w:val="00767A71"/>
    <w:rsid w:val="00772210"/>
    <w:rsid w:val="007753FA"/>
    <w:rsid w:val="00775B99"/>
    <w:rsid w:val="007773C2"/>
    <w:rsid w:val="00784020"/>
    <w:rsid w:val="0078592F"/>
    <w:rsid w:val="0078613B"/>
    <w:rsid w:val="007911DB"/>
    <w:rsid w:val="00794672"/>
    <w:rsid w:val="00795035"/>
    <w:rsid w:val="007A13F3"/>
    <w:rsid w:val="007A17E4"/>
    <w:rsid w:val="007A2C40"/>
    <w:rsid w:val="007A4B1C"/>
    <w:rsid w:val="007A6A41"/>
    <w:rsid w:val="007B2EDF"/>
    <w:rsid w:val="007B5915"/>
    <w:rsid w:val="007B6152"/>
    <w:rsid w:val="007B6C4B"/>
    <w:rsid w:val="007C10AF"/>
    <w:rsid w:val="007C2251"/>
    <w:rsid w:val="007C5470"/>
    <w:rsid w:val="007C5561"/>
    <w:rsid w:val="007C6A3B"/>
    <w:rsid w:val="007C701D"/>
    <w:rsid w:val="007D24CE"/>
    <w:rsid w:val="007D367A"/>
    <w:rsid w:val="007D54FE"/>
    <w:rsid w:val="007E2F6E"/>
    <w:rsid w:val="007E7019"/>
    <w:rsid w:val="007E7068"/>
    <w:rsid w:val="007E772D"/>
    <w:rsid w:val="00802BF9"/>
    <w:rsid w:val="00804562"/>
    <w:rsid w:val="00805656"/>
    <w:rsid w:val="0081113C"/>
    <w:rsid w:val="0081303D"/>
    <w:rsid w:val="008146E3"/>
    <w:rsid w:val="00814E5C"/>
    <w:rsid w:val="00817837"/>
    <w:rsid w:val="00821265"/>
    <w:rsid w:val="008239F9"/>
    <w:rsid w:val="00824815"/>
    <w:rsid w:val="00825374"/>
    <w:rsid w:val="00830528"/>
    <w:rsid w:val="00830C17"/>
    <w:rsid w:val="00831C80"/>
    <w:rsid w:val="00832E9E"/>
    <w:rsid w:val="00834E7E"/>
    <w:rsid w:val="00837B47"/>
    <w:rsid w:val="00837EC9"/>
    <w:rsid w:val="0084132B"/>
    <w:rsid w:val="00841CC0"/>
    <w:rsid w:val="0084591E"/>
    <w:rsid w:val="00846F5C"/>
    <w:rsid w:val="0084701F"/>
    <w:rsid w:val="008521A6"/>
    <w:rsid w:val="00853C9E"/>
    <w:rsid w:val="00855C81"/>
    <w:rsid w:val="008567D8"/>
    <w:rsid w:val="00862006"/>
    <w:rsid w:val="00865176"/>
    <w:rsid w:val="00865B2B"/>
    <w:rsid w:val="00865C7E"/>
    <w:rsid w:val="008777AD"/>
    <w:rsid w:val="008807BB"/>
    <w:rsid w:val="00881D3A"/>
    <w:rsid w:val="0088498A"/>
    <w:rsid w:val="00885700"/>
    <w:rsid w:val="00885AE4"/>
    <w:rsid w:val="00892348"/>
    <w:rsid w:val="00893037"/>
    <w:rsid w:val="0089619C"/>
    <w:rsid w:val="008975D2"/>
    <w:rsid w:val="008A1422"/>
    <w:rsid w:val="008A42E1"/>
    <w:rsid w:val="008A6915"/>
    <w:rsid w:val="008A75B3"/>
    <w:rsid w:val="008A7FC9"/>
    <w:rsid w:val="008B70C0"/>
    <w:rsid w:val="008B7EDC"/>
    <w:rsid w:val="008C1B7E"/>
    <w:rsid w:val="008C1C9A"/>
    <w:rsid w:val="008C2E80"/>
    <w:rsid w:val="008C4EFD"/>
    <w:rsid w:val="008C646F"/>
    <w:rsid w:val="008C7BF4"/>
    <w:rsid w:val="008D1B92"/>
    <w:rsid w:val="008D29FB"/>
    <w:rsid w:val="008D2F5A"/>
    <w:rsid w:val="008D377F"/>
    <w:rsid w:val="008D38E1"/>
    <w:rsid w:val="008D5EF8"/>
    <w:rsid w:val="008D67CA"/>
    <w:rsid w:val="008F3377"/>
    <w:rsid w:val="008F485B"/>
    <w:rsid w:val="008F675E"/>
    <w:rsid w:val="00900DF6"/>
    <w:rsid w:val="00904334"/>
    <w:rsid w:val="00905148"/>
    <w:rsid w:val="0090587F"/>
    <w:rsid w:val="0091466B"/>
    <w:rsid w:val="00915B7D"/>
    <w:rsid w:val="00921C69"/>
    <w:rsid w:val="0092659F"/>
    <w:rsid w:val="00926C9E"/>
    <w:rsid w:val="00932A82"/>
    <w:rsid w:val="00932BE0"/>
    <w:rsid w:val="00934450"/>
    <w:rsid w:val="0093451B"/>
    <w:rsid w:val="00936303"/>
    <w:rsid w:val="009366DA"/>
    <w:rsid w:val="009406A5"/>
    <w:rsid w:val="009460B6"/>
    <w:rsid w:val="0095025C"/>
    <w:rsid w:val="009502AB"/>
    <w:rsid w:val="009524DD"/>
    <w:rsid w:val="00953658"/>
    <w:rsid w:val="00955BE7"/>
    <w:rsid w:val="009562B5"/>
    <w:rsid w:val="00956F69"/>
    <w:rsid w:val="0096082F"/>
    <w:rsid w:val="009632AE"/>
    <w:rsid w:val="00973F7B"/>
    <w:rsid w:val="00983226"/>
    <w:rsid w:val="009838B8"/>
    <w:rsid w:val="00984280"/>
    <w:rsid w:val="00992EDE"/>
    <w:rsid w:val="00995917"/>
    <w:rsid w:val="009966E1"/>
    <w:rsid w:val="009A077C"/>
    <w:rsid w:val="009A310E"/>
    <w:rsid w:val="009A3162"/>
    <w:rsid w:val="009B6BAF"/>
    <w:rsid w:val="009B6C3B"/>
    <w:rsid w:val="009C196A"/>
    <w:rsid w:val="009C1F0B"/>
    <w:rsid w:val="009D12B3"/>
    <w:rsid w:val="009D1CB2"/>
    <w:rsid w:val="009D24A7"/>
    <w:rsid w:val="009D3679"/>
    <w:rsid w:val="009D3B2E"/>
    <w:rsid w:val="009D4969"/>
    <w:rsid w:val="009D5A6B"/>
    <w:rsid w:val="009E0B09"/>
    <w:rsid w:val="009E184A"/>
    <w:rsid w:val="009E3623"/>
    <w:rsid w:val="009E490E"/>
    <w:rsid w:val="009E6E51"/>
    <w:rsid w:val="009F0A69"/>
    <w:rsid w:val="009F2053"/>
    <w:rsid w:val="009F2420"/>
    <w:rsid w:val="009F3488"/>
    <w:rsid w:val="009F5CF6"/>
    <w:rsid w:val="009F67C7"/>
    <w:rsid w:val="009F6FBB"/>
    <w:rsid w:val="00A007FD"/>
    <w:rsid w:val="00A05F9E"/>
    <w:rsid w:val="00A20AF1"/>
    <w:rsid w:val="00A22200"/>
    <w:rsid w:val="00A22D62"/>
    <w:rsid w:val="00A2432D"/>
    <w:rsid w:val="00A25EBB"/>
    <w:rsid w:val="00A32D82"/>
    <w:rsid w:val="00A36E36"/>
    <w:rsid w:val="00A37C50"/>
    <w:rsid w:val="00A439E8"/>
    <w:rsid w:val="00A44315"/>
    <w:rsid w:val="00A455D8"/>
    <w:rsid w:val="00A54E47"/>
    <w:rsid w:val="00A56490"/>
    <w:rsid w:val="00A56C74"/>
    <w:rsid w:val="00A60520"/>
    <w:rsid w:val="00A62F1E"/>
    <w:rsid w:val="00A6745B"/>
    <w:rsid w:val="00A71300"/>
    <w:rsid w:val="00A715A3"/>
    <w:rsid w:val="00A71936"/>
    <w:rsid w:val="00A76D26"/>
    <w:rsid w:val="00A800EB"/>
    <w:rsid w:val="00A814BF"/>
    <w:rsid w:val="00A83013"/>
    <w:rsid w:val="00A837DB"/>
    <w:rsid w:val="00A8528F"/>
    <w:rsid w:val="00A856CF"/>
    <w:rsid w:val="00A915AE"/>
    <w:rsid w:val="00A91DE2"/>
    <w:rsid w:val="00A957FC"/>
    <w:rsid w:val="00A964C2"/>
    <w:rsid w:val="00AA142A"/>
    <w:rsid w:val="00AA1BF4"/>
    <w:rsid w:val="00AA6118"/>
    <w:rsid w:val="00AB00CF"/>
    <w:rsid w:val="00AB177E"/>
    <w:rsid w:val="00AB1AA5"/>
    <w:rsid w:val="00AB4172"/>
    <w:rsid w:val="00AB6337"/>
    <w:rsid w:val="00AB72C8"/>
    <w:rsid w:val="00AB7507"/>
    <w:rsid w:val="00AC0AB0"/>
    <w:rsid w:val="00AC1A96"/>
    <w:rsid w:val="00AC4645"/>
    <w:rsid w:val="00AD0DE8"/>
    <w:rsid w:val="00AD202C"/>
    <w:rsid w:val="00AD6FE0"/>
    <w:rsid w:val="00AE624B"/>
    <w:rsid w:val="00AE79FB"/>
    <w:rsid w:val="00AF05B8"/>
    <w:rsid w:val="00AF118B"/>
    <w:rsid w:val="00AF3A4C"/>
    <w:rsid w:val="00AF4021"/>
    <w:rsid w:val="00AF4273"/>
    <w:rsid w:val="00AF4CCE"/>
    <w:rsid w:val="00B0239F"/>
    <w:rsid w:val="00B03CEE"/>
    <w:rsid w:val="00B065F7"/>
    <w:rsid w:val="00B11E06"/>
    <w:rsid w:val="00B14432"/>
    <w:rsid w:val="00B1600F"/>
    <w:rsid w:val="00B1612B"/>
    <w:rsid w:val="00B21D33"/>
    <w:rsid w:val="00B263B9"/>
    <w:rsid w:val="00B3045A"/>
    <w:rsid w:val="00B424F2"/>
    <w:rsid w:val="00B44575"/>
    <w:rsid w:val="00B515E0"/>
    <w:rsid w:val="00B51A1B"/>
    <w:rsid w:val="00B55075"/>
    <w:rsid w:val="00B55CE6"/>
    <w:rsid w:val="00B55DD4"/>
    <w:rsid w:val="00B56451"/>
    <w:rsid w:val="00B60EEB"/>
    <w:rsid w:val="00B61E71"/>
    <w:rsid w:val="00B672DA"/>
    <w:rsid w:val="00B720F8"/>
    <w:rsid w:val="00B73D82"/>
    <w:rsid w:val="00B74882"/>
    <w:rsid w:val="00B74F97"/>
    <w:rsid w:val="00B77417"/>
    <w:rsid w:val="00B775CD"/>
    <w:rsid w:val="00B816D6"/>
    <w:rsid w:val="00B826D3"/>
    <w:rsid w:val="00B87541"/>
    <w:rsid w:val="00B901E5"/>
    <w:rsid w:val="00B90CDB"/>
    <w:rsid w:val="00B97E6C"/>
    <w:rsid w:val="00BA01A1"/>
    <w:rsid w:val="00BA0FA1"/>
    <w:rsid w:val="00BA4A1A"/>
    <w:rsid w:val="00BA6942"/>
    <w:rsid w:val="00BA7267"/>
    <w:rsid w:val="00BB012C"/>
    <w:rsid w:val="00BC1BB0"/>
    <w:rsid w:val="00BC1D31"/>
    <w:rsid w:val="00BD02E7"/>
    <w:rsid w:val="00BD1065"/>
    <w:rsid w:val="00BD7A21"/>
    <w:rsid w:val="00BE3511"/>
    <w:rsid w:val="00BE44A7"/>
    <w:rsid w:val="00BE48B1"/>
    <w:rsid w:val="00BF273C"/>
    <w:rsid w:val="00BF3A91"/>
    <w:rsid w:val="00BF4435"/>
    <w:rsid w:val="00BF6480"/>
    <w:rsid w:val="00C02898"/>
    <w:rsid w:val="00C02EC5"/>
    <w:rsid w:val="00C03478"/>
    <w:rsid w:val="00C062E3"/>
    <w:rsid w:val="00C119F9"/>
    <w:rsid w:val="00C1245C"/>
    <w:rsid w:val="00C15158"/>
    <w:rsid w:val="00C15C10"/>
    <w:rsid w:val="00C217CB"/>
    <w:rsid w:val="00C2447F"/>
    <w:rsid w:val="00C24830"/>
    <w:rsid w:val="00C24F1D"/>
    <w:rsid w:val="00C25001"/>
    <w:rsid w:val="00C2513E"/>
    <w:rsid w:val="00C264A4"/>
    <w:rsid w:val="00C33462"/>
    <w:rsid w:val="00C3672E"/>
    <w:rsid w:val="00C36C03"/>
    <w:rsid w:val="00C41A56"/>
    <w:rsid w:val="00C457B1"/>
    <w:rsid w:val="00C5011A"/>
    <w:rsid w:val="00C53DDC"/>
    <w:rsid w:val="00C57B94"/>
    <w:rsid w:val="00C61452"/>
    <w:rsid w:val="00C6449D"/>
    <w:rsid w:val="00C6533D"/>
    <w:rsid w:val="00C80685"/>
    <w:rsid w:val="00C84AE7"/>
    <w:rsid w:val="00C86B4A"/>
    <w:rsid w:val="00C9197E"/>
    <w:rsid w:val="00C94886"/>
    <w:rsid w:val="00CA1FCF"/>
    <w:rsid w:val="00CA5D1F"/>
    <w:rsid w:val="00CB0F11"/>
    <w:rsid w:val="00CB2B58"/>
    <w:rsid w:val="00CB53A7"/>
    <w:rsid w:val="00CB71CE"/>
    <w:rsid w:val="00CB73D0"/>
    <w:rsid w:val="00CB799F"/>
    <w:rsid w:val="00CB7E3E"/>
    <w:rsid w:val="00CC183A"/>
    <w:rsid w:val="00CC5A21"/>
    <w:rsid w:val="00CC6E8F"/>
    <w:rsid w:val="00CC7501"/>
    <w:rsid w:val="00CD33B8"/>
    <w:rsid w:val="00CD6B00"/>
    <w:rsid w:val="00CE73B5"/>
    <w:rsid w:val="00CE7D4E"/>
    <w:rsid w:val="00CF1108"/>
    <w:rsid w:val="00CF2F99"/>
    <w:rsid w:val="00CF37F5"/>
    <w:rsid w:val="00CF4323"/>
    <w:rsid w:val="00CF4979"/>
    <w:rsid w:val="00CF7712"/>
    <w:rsid w:val="00D027A7"/>
    <w:rsid w:val="00D03616"/>
    <w:rsid w:val="00D0369F"/>
    <w:rsid w:val="00D0613C"/>
    <w:rsid w:val="00D07F86"/>
    <w:rsid w:val="00D1627F"/>
    <w:rsid w:val="00D20BEF"/>
    <w:rsid w:val="00D22631"/>
    <w:rsid w:val="00D250AB"/>
    <w:rsid w:val="00D254E1"/>
    <w:rsid w:val="00D2681A"/>
    <w:rsid w:val="00D26EE5"/>
    <w:rsid w:val="00D3025A"/>
    <w:rsid w:val="00D33F0A"/>
    <w:rsid w:val="00D3436F"/>
    <w:rsid w:val="00D37F9C"/>
    <w:rsid w:val="00D4022E"/>
    <w:rsid w:val="00D42446"/>
    <w:rsid w:val="00D43808"/>
    <w:rsid w:val="00D43D76"/>
    <w:rsid w:val="00D4531F"/>
    <w:rsid w:val="00D460FF"/>
    <w:rsid w:val="00D47604"/>
    <w:rsid w:val="00D53E09"/>
    <w:rsid w:val="00D5770A"/>
    <w:rsid w:val="00D61B83"/>
    <w:rsid w:val="00D6235B"/>
    <w:rsid w:val="00D62C43"/>
    <w:rsid w:val="00D65E74"/>
    <w:rsid w:val="00D672C9"/>
    <w:rsid w:val="00D712E4"/>
    <w:rsid w:val="00D723F7"/>
    <w:rsid w:val="00D76592"/>
    <w:rsid w:val="00D818F1"/>
    <w:rsid w:val="00D81BE3"/>
    <w:rsid w:val="00D81CA7"/>
    <w:rsid w:val="00D83268"/>
    <w:rsid w:val="00D841A2"/>
    <w:rsid w:val="00D93CEC"/>
    <w:rsid w:val="00D94610"/>
    <w:rsid w:val="00DA4BB5"/>
    <w:rsid w:val="00DB0630"/>
    <w:rsid w:val="00DB19EC"/>
    <w:rsid w:val="00DB29AC"/>
    <w:rsid w:val="00DB2CF7"/>
    <w:rsid w:val="00DC4F1D"/>
    <w:rsid w:val="00DD5034"/>
    <w:rsid w:val="00DD784B"/>
    <w:rsid w:val="00DE346A"/>
    <w:rsid w:val="00DF51CB"/>
    <w:rsid w:val="00DF74A6"/>
    <w:rsid w:val="00E007F9"/>
    <w:rsid w:val="00E033D0"/>
    <w:rsid w:val="00E045B5"/>
    <w:rsid w:val="00E048E4"/>
    <w:rsid w:val="00E05348"/>
    <w:rsid w:val="00E0534C"/>
    <w:rsid w:val="00E06AA6"/>
    <w:rsid w:val="00E07510"/>
    <w:rsid w:val="00E12084"/>
    <w:rsid w:val="00E1250D"/>
    <w:rsid w:val="00E12575"/>
    <w:rsid w:val="00E130EB"/>
    <w:rsid w:val="00E14F30"/>
    <w:rsid w:val="00E2024B"/>
    <w:rsid w:val="00E25512"/>
    <w:rsid w:val="00E31094"/>
    <w:rsid w:val="00E33D0F"/>
    <w:rsid w:val="00E3565E"/>
    <w:rsid w:val="00E358B4"/>
    <w:rsid w:val="00E358CA"/>
    <w:rsid w:val="00E366E6"/>
    <w:rsid w:val="00E37991"/>
    <w:rsid w:val="00E4006A"/>
    <w:rsid w:val="00E40B23"/>
    <w:rsid w:val="00E41F92"/>
    <w:rsid w:val="00E42BE9"/>
    <w:rsid w:val="00E45D99"/>
    <w:rsid w:val="00E528F8"/>
    <w:rsid w:val="00E52A81"/>
    <w:rsid w:val="00E53938"/>
    <w:rsid w:val="00E56C15"/>
    <w:rsid w:val="00E60AD9"/>
    <w:rsid w:val="00E64BCB"/>
    <w:rsid w:val="00E66180"/>
    <w:rsid w:val="00E72FF9"/>
    <w:rsid w:val="00E74D95"/>
    <w:rsid w:val="00E820A7"/>
    <w:rsid w:val="00E879CF"/>
    <w:rsid w:val="00E90D64"/>
    <w:rsid w:val="00E95CCA"/>
    <w:rsid w:val="00E969EC"/>
    <w:rsid w:val="00EA2802"/>
    <w:rsid w:val="00EA4734"/>
    <w:rsid w:val="00EB0171"/>
    <w:rsid w:val="00EB1540"/>
    <w:rsid w:val="00EB19A9"/>
    <w:rsid w:val="00EB2BE6"/>
    <w:rsid w:val="00EC06F2"/>
    <w:rsid w:val="00EC27A8"/>
    <w:rsid w:val="00EC70B3"/>
    <w:rsid w:val="00EC7A92"/>
    <w:rsid w:val="00ED1EB7"/>
    <w:rsid w:val="00ED2116"/>
    <w:rsid w:val="00ED2FF6"/>
    <w:rsid w:val="00ED4605"/>
    <w:rsid w:val="00ED6A8B"/>
    <w:rsid w:val="00ED730D"/>
    <w:rsid w:val="00EE2296"/>
    <w:rsid w:val="00EE2594"/>
    <w:rsid w:val="00EE6965"/>
    <w:rsid w:val="00EF26AD"/>
    <w:rsid w:val="00EF28CE"/>
    <w:rsid w:val="00EF2CE0"/>
    <w:rsid w:val="00EF52BB"/>
    <w:rsid w:val="00EF5935"/>
    <w:rsid w:val="00EF5CD1"/>
    <w:rsid w:val="00F015E1"/>
    <w:rsid w:val="00F07B5B"/>
    <w:rsid w:val="00F07F96"/>
    <w:rsid w:val="00F1250E"/>
    <w:rsid w:val="00F20932"/>
    <w:rsid w:val="00F22BD0"/>
    <w:rsid w:val="00F25E44"/>
    <w:rsid w:val="00F30534"/>
    <w:rsid w:val="00F33FEB"/>
    <w:rsid w:val="00F342ED"/>
    <w:rsid w:val="00F361A9"/>
    <w:rsid w:val="00F36DAA"/>
    <w:rsid w:val="00F43D22"/>
    <w:rsid w:val="00F43FA8"/>
    <w:rsid w:val="00F449A5"/>
    <w:rsid w:val="00F45475"/>
    <w:rsid w:val="00F51D18"/>
    <w:rsid w:val="00F52B1A"/>
    <w:rsid w:val="00F54816"/>
    <w:rsid w:val="00F57BBE"/>
    <w:rsid w:val="00F62B73"/>
    <w:rsid w:val="00F63D88"/>
    <w:rsid w:val="00F63F2C"/>
    <w:rsid w:val="00F64FF7"/>
    <w:rsid w:val="00F6585F"/>
    <w:rsid w:val="00F65F03"/>
    <w:rsid w:val="00F70F99"/>
    <w:rsid w:val="00F720CF"/>
    <w:rsid w:val="00F73090"/>
    <w:rsid w:val="00F76DA4"/>
    <w:rsid w:val="00F77DDF"/>
    <w:rsid w:val="00F81802"/>
    <w:rsid w:val="00F840E7"/>
    <w:rsid w:val="00F855C9"/>
    <w:rsid w:val="00F9510F"/>
    <w:rsid w:val="00F9703E"/>
    <w:rsid w:val="00F97D1B"/>
    <w:rsid w:val="00FA0AA9"/>
    <w:rsid w:val="00FA6BC4"/>
    <w:rsid w:val="00FA75EA"/>
    <w:rsid w:val="00FA7A60"/>
    <w:rsid w:val="00FB0B3F"/>
    <w:rsid w:val="00FB140D"/>
    <w:rsid w:val="00FB267D"/>
    <w:rsid w:val="00FB3F93"/>
    <w:rsid w:val="00FB7020"/>
    <w:rsid w:val="00FC42E5"/>
    <w:rsid w:val="00FD0151"/>
    <w:rsid w:val="00FD41CF"/>
    <w:rsid w:val="00FD5275"/>
    <w:rsid w:val="00FE2349"/>
    <w:rsid w:val="00FE2731"/>
    <w:rsid w:val="00FE4EA3"/>
    <w:rsid w:val="00FE5ABF"/>
    <w:rsid w:val="00FF41CA"/>
    <w:rsid w:val="00FF4793"/>
    <w:rsid w:val="00FF5E03"/>
    <w:rsid w:val="040425B2"/>
    <w:rsid w:val="0503313B"/>
    <w:rsid w:val="06A12BA7"/>
    <w:rsid w:val="114712ED"/>
    <w:rsid w:val="132334ED"/>
    <w:rsid w:val="14BC5944"/>
    <w:rsid w:val="15805FE5"/>
    <w:rsid w:val="1EF9760F"/>
    <w:rsid w:val="1F6E3992"/>
    <w:rsid w:val="21554018"/>
    <w:rsid w:val="2784690E"/>
    <w:rsid w:val="2BB167B3"/>
    <w:rsid w:val="2C440B06"/>
    <w:rsid w:val="2EFC7435"/>
    <w:rsid w:val="307841A7"/>
    <w:rsid w:val="358732B5"/>
    <w:rsid w:val="37E33E93"/>
    <w:rsid w:val="3D433B48"/>
    <w:rsid w:val="3E510981"/>
    <w:rsid w:val="3EDA4ED7"/>
    <w:rsid w:val="3F1A66F6"/>
    <w:rsid w:val="3FF15036"/>
    <w:rsid w:val="43C26D8D"/>
    <w:rsid w:val="45126443"/>
    <w:rsid w:val="48484698"/>
    <w:rsid w:val="49A61853"/>
    <w:rsid w:val="4C44672E"/>
    <w:rsid w:val="4CF15A53"/>
    <w:rsid w:val="4D4834DA"/>
    <w:rsid w:val="52903C82"/>
    <w:rsid w:val="52E97BBF"/>
    <w:rsid w:val="54C7539E"/>
    <w:rsid w:val="552678EA"/>
    <w:rsid w:val="55766DC6"/>
    <w:rsid w:val="56074725"/>
    <w:rsid w:val="583955DA"/>
    <w:rsid w:val="5FDB13FF"/>
    <w:rsid w:val="5FE422D0"/>
    <w:rsid w:val="61C65827"/>
    <w:rsid w:val="66932682"/>
    <w:rsid w:val="6F9973F8"/>
    <w:rsid w:val="717B7FF9"/>
    <w:rsid w:val="759A788C"/>
    <w:rsid w:val="75AE63AE"/>
    <w:rsid w:val="79945FF2"/>
    <w:rsid w:val="7AE65F9F"/>
    <w:rsid w:val="7C550AD0"/>
    <w:rsid w:val="7D7B4B85"/>
    <w:rsid w:val="7EC076A9"/>
    <w:rsid w:val="7F9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63089D"/>
  <w15:docId w15:val="{2122D1B0-1957-4F1C-BB4B-42A64E66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ascii="方正清刻本悦宋简体" w:eastAsia="方正楷体简体" w:hAnsi="方正清刻本悦宋简体" w:cstheme="minorBidi"/>
      <w:kern w:val="2"/>
      <w:sz w:val="24"/>
      <w:szCs w:val="21"/>
    </w:rPr>
  </w:style>
  <w:style w:type="paragraph" w:styleId="1">
    <w:name w:val="heading 1"/>
    <w:basedOn w:val="a4"/>
    <w:next w:val="a4"/>
    <w:link w:val="1Char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line="578" w:lineRule="atLeast"/>
      <w:ind w:firstLineChars="0"/>
      <w:jc w:val="left"/>
      <w:outlineLvl w:val="0"/>
    </w:pPr>
    <w:rPr>
      <w:rFonts w:eastAsia="方正小标宋简体"/>
      <w:b/>
      <w:bCs/>
      <w:color w:val="2F5597"/>
      <w:kern w:val="44"/>
      <w:sz w:val="44"/>
      <w:szCs w:val="44"/>
    </w:rPr>
  </w:style>
  <w:style w:type="paragraph" w:styleId="2">
    <w:name w:val="heading 2"/>
    <w:basedOn w:val="a4"/>
    <w:next w:val="a4"/>
    <w:link w:val="2Char"/>
    <w:uiPriority w:val="9"/>
    <w:unhideWhenUsed/>
    <w:qFormat/>
    <w:pPr>
      <w:keepNext/>
      <w:keepLines/>
      <w:numPr>
        <w:ilvl w:val="1"/>
        <w:numId w:val="1"/>
      </w:numPr>
      <w:spacing w:line="416" w:lineRule="atLeast"/>
      <w:ind w:firstLineChars="0"/>
      <w:outlineLvl w:val="1"/>
    </w:pPr>
    <w:rPr>
      <w:rFonts w:eastAsia="方正小标宋简体" w:cstheme="majorBidi"/>
      <w:b/>
      <w:bCs/>
      <w:color w:val="2F5597"/>
      <w:sz w:val="32"/>
      <w:szCs w:val="32"/>
    </w:rPr>
  </w:style>
  <w:style w:type="paragraph" w:styleId="3">
    <w:name w:val="heading 3"/>
    <w:basedOn w:val="a4"/>
    <w:next w:val="a4"/>
    <w:link w:val="3Char"/>
    <w:uiPriority w:val="9"/>
    <w:unhideWhenUsed/>
    <w:qFormat/>
    <w:pPr>
      <w:keepNext/>
      <w:keepLines/>
      <w:numPr>
        <w:ilvl w:val="2"/>
        <w:numId w:val="1"/>
      </w:numPr>
      <w:spacing w:line="460" w:lineRule="atLeast"/>
      <w:ind w:firstLineChars="0"/>
      <w:outlineLvl w:val="2"/>
    </w:pPr>
    <w:rPr>
      <w:rFonts w:eastAsia="方正小标宋简体"/>
      <w:b/>
      <w:bCs/>
      <w:color w:val="2F5597"/>
      <w:sz w:val="28"/>
      <w:szCs w:val="32"/>
    </w:rPr>
  </w:style>
  <w:style w:type="paragraph" w:styleId="4">
    <w:name w:val="heading 4"/>
    <w:basedOn w:val="a4"/>
    <w:next w:val="a4"/>
    <w:link w:val="4Char"/>
    <w:uiPriority w:val="9"/>
    <w:unhideWhenUsed/>
    <w:qFormat/>
    <w:pPr>
      <w:keepNext/>
      <w:keepLines/>
      <w:numPr>
        <w:ilvl w:val="3"/>
        <w:numId w:val="1"/>
      </w:numPr>
      <w:spacing w:line="376" w:lineRule="atLeast"/>
      <w:ind w:firstLineChars="0"/>
      <w:outlineLvl w:val="3"/>
    </w:pPr>
    <w:rPr>
      <w:rFonts w:eastAsia="方正小标宋简体" w:cstheme="majorBidi"/>
      <w:b/>
      <w:bCs/>
      <w:color w:val="2F5597"/>
      <w:szCs w:val="28"/>
    </w:rPr>
  </w:style>
  <w:style w:type="paragraph" w:styleId="5">
    <w:name w:val="heading 5"/>
    <w:basedOn w:val="a4"/>
    <w:next w:val="a4"/>
    <w:uiPriority w:val="9"/>
    <w:unhideWhenUsed/>
    <w:qFormat/>
    <w:pPr>
      <w:keepNext/>
      <w:keepLines/>
      <w:numPr>
        <w:ilvl w:val="4"/>
        <w:numId w:val="2"/>
      </w:numPr>
      <w:spacing w:beforeLines="0" w:before="280" w:afterLines="0" w:after="290" w:line="372" w:lineRule="auto"/>
      <w:ind w:firstLineChars="0" w:firstLine="0"/>
      <w:outlineLvl w:val="4"/>
    </w:pPr>
    <w:rPr>
      <w:b/>
      <w:sz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List Number"/>
    <w:basedOn w:val="a4"/>
    <w:link w:val="Char"/>
    <w:uiPriority w:val="99"/>
    <w:unhideWhenUsed/>
    <w:qFormat/>
    <w:pPr>
      <w:numPr>
        <w:numId w:val="3"/>
      </w:numPr>
      <w:contextualSpacing/>
    </w:pPr>
  </w:style>
  <w:style w:type="paragraph" w:styleId="a8">
    <w:name w:val="caption"/>
    <w:basedOn w:val="a4"/>
    <w:next w:val="a4"/>
    <w:uiPriority w:val="35"/>
    <w:unhideWhenUsed/>
    <w:qFormat/>
    <w:pPr>
      <w:ind w:firstLineChars="0" w:firstLine="0"/>
      <w:jc w:val="center"/>
    </w:pPr>
    <w:rPr>
      <w:rFonts w:cstheme="majorBidi"/>
      <w:szCs w:val="20"/>
    </w:rPr>
  </w:style>
  <w:style w:type="paragraph" w:styleId="a9">
    <w:name w:val="annotation text"/>
    <w:basedOn w:val="a4"/>
    <w:link w:val="Char0"/>
    <w:uiPriority w:val="99"/>
    <w:unhideWhenUsed/>
    <w:qFormat/>
  </w:style>
  <w:style w:type="paragraph" w:styleId="aa">
    <w:name w:val="Body Text"/>
    <w:basedOn w:val="a4"/>
    <w:link w:val="Char1"/>
    <w:uiPriority w:val="99"/>
    <w:semiHidden/>
    <w:unhideWhenUsed/>
    <w:qFormat/>
    <w:pPr>
      <w:spacing w:after="120"/>
    </w:pPr>
  </w:style>
  <w:style w:type="paragraph" w:styleId="ab">
    <w:name w:val="Block Text"/>
    <w:basedOn w:val="a4"/>
    <w:uiPriority w:val="99"/>
    <w:semiHidden/>
    <w:unhideWhenUsed/>
    <w:qFormat/>
    <w:pPr>
      <w:spacing w:after="120"/>
      <w:ind w:leftChars="700" w:left="1440" w:rightChars="700" w:right="1440"/>
    </w:pPr>
  </w:style>
  <w:style w:type="paragraph" w:styleId="30">
    <w:name w:val="toc 3"/>
    <w:basedOn w:val="a4"/>
    <w:next w:val="a4"/>
    <w:uiPriority w:val="39"/>
    <w:unhideWhenUsed/>
    <w:qFormat/>
    <w:pPr>
      <w:ind w:leftChars="400" w:left="840"/>
    </w:pPr>
  </w:style>
  <w:style w:type="paragraph" w:styleId="ac">
    <w:name w:val="Plain Text"/>
    <w:basedOn w:val="a4"/>
    <w:link w:val="Char2"/>
    <w:uiPriority w:val="99"/>
    <w:semiHidden/>
    <w:unhideWhenUsed/>
    <w:qFormat/>
    <w:rPr>
      <w:rFonts w:ascii="宋体" w:hAnsi="Courier New" w:cs="Courier New"/>
      <w:sz w:val="21"/>
    </w:rPr>
  </w:style>
  <w:style w:type="paragraph" w:styleId="ad">
    <w:name w:val="footer"/>
    <w:basedOn w:val="a4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before="120" w:after="120" w:line="240" w:lineRule="atLeast"/>
      <w:jc w:val="left"/>
    </w:pPr>
    <w:rPr>
      <w:rFonts w:ascii="黑体" w:eastAsia="黑体" w:hAnsi="黑体"/>
      <w:sz w:val="18"/>
      <w:szCs w:val="18"/>
    </w:rPr>
  </w:style>
  <w:style w:type="paragraph" w:styleId="ae">
    <w:name w:val="header"/>
    <w:basedOn w:val="a4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4"/>
    <w:next w:val="a4"/>
    <w:uiPriority w:val="39"/>
    <w:unhideWhenUsed/>
    <w:qFormat/>
    <w:pPr>
      <w:tabs>
        <w:tab w:val="right" w:leader="dot" w:pos="8296"/>
      </w:tabs>
      <w:spacing w:before="156" w:after="156"/>
      <w:ind w:firstLineChars="0" w:firstLine="0"/>
    </w:pPr>
    <w:rPr>
      <w:rFonts w:cs="方正清刻本悦宋简体"/>
    </w:rPr>
  </w:style>
  <w:style w:type="paragraph" w:styleId="af">
    <w:name w:val="List"/>
    <w:basedOn w:val="a4"/>
    <w:uiPriority w:val="99"/>
    <w:semiHidden/>
    <w:unhideWhenUsed/>
    <w:qFormat/>
    <w:pPr>
      <w:ind w:left="200" w:hangingChars="200" w:hanging="200"/>
      <w:contextualSpacing/>
    </w:pPr>
  </w:style>
  <w:style w:type="paragraph" w:styleId="af0">
    <w:name w:val="table of figures"/>
    <w:basedOn w:val="a4"/>
    <w:next w:val="a4"/>
    <w:uiPriority w:val="99"/>
    <w:unhideWhenUsed/>
    <w:qFormat/>
    <w:pPr>
      <w:ind w:leftChars="200" w:left="200" w:hangingChars="200" w:hanging="200"/>
    </w:pPr>
  </w:style>
  <w:style w:type="paragraph" w:styleId="20">
    <w:name w:val="toc 2"/>
    <w:basedOn w:val="a4"/>
    <w:next w:val="a4"/>
    <w:uiPriority w:val="39"/>
    <w:unhideWhenUsed/>
    <w:qFormat/>
    <w:pPr>
      <w:tabs>
        <w:tab w:val="right" w:leader="dot" w:pos="8296"/>
      </w:tabs>
      <w:spacing w:before="156" w:after="156"/>
      <w:ind w:leftChars="200" w:left="480" w:firstLineChars="0" w:firstLine="0"/>
    </w:pPr>
  </w:style>
  <w:style w:type="paragraph" w:styleId="af1">
    <w:name w:val="Normal (Web)"/>
    <w:basedOn w:val="a4"/>
    <w:uiPriority w:val="99"/>
    <w:unhideWhenUsed/>
    <w:qFormat/>
    <w:pPr>
      <w:spacing w:before="75" w:afterAutospacing="1" w:line="240" w:lineRule="auto"/>
    </w:pPr>
  </w:style>
  <w:style w:type="paragraph" w:styleId="af2">
    <w:name w:val="Title"/>
    <w:basedOn w:val="a4"/>
    <w:next w:val="a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f3">
    <w:name w:val="Table Grid"/>
    <w:basedOn w:val="a6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6"/>
    <w:uiPriority w:val="61"/>
    <w:qFormat/>
    <w:rPr>
      <w:sz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4">
    <w:name w:val="Strong"/>
    <w:basedOn w:val="a5"/>
    <w:uiPriority w:val="22"/>
    <w:qFormat/>
    <w:rPr>
      <w:rFonts w:ascii="Book Antiqua" w:eastAsia="宋体" w:hAnsi="Book Antiqua"/>
      <w:b/>
      <w:bCs/>
      <w:color w:val="auto"/>
      <w:sz w:val="24"/>
    </w:rPr>
  </w:style>
  <w:style w:type="character" w:styleId="af5">
    <w:name w:val="Hyperlink"/>
    <w:basedOn w:val="a5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5"/>
    <w:link w:val="1"/>
    <w:uiPriority w:val="9"/>
    <w:qFormat/>
    <w:rPr>
      <w:rFonts w:ascii="Book Antiqua" w:eastAsia="方正小标宋简体" w:hAnsi="Book Antiqua"/>
      <w:b/>
      <w:bCs/>
      <w:color w:val="2F5597"/>
      <w:kern w:val="44"/>
      <w:sz w:val="44"/>
      <w:szCs w:val="44"/>
    </w:rPr>
  </w:style>
  <w:style w:type="character" w:customStyle="1" w:styleId="3Char">
    <w:name w:val="标题 3 Char"/>
    <w:basedOn w:val="a5"/>
    <w:link w:val="3"/>
    <w:uiPriority w:val="9"/>
    <w:qFormat/>
    <w:rPr>
      <w:rFonts w:ascii="Book Antiqua" w:eastAsia="方正小标宋简体" w:hAnsi="Book Antiqua"/>
      <w:b/>
      <w:bCs/>
      <w:color w:val="2F5597"/>
      <w:sz w:val="28"/>
      <w:szCs w:val="32"/>
    </w:rPr>
  </w:style>
  <w:style w:type="character" w:customStyle="1" w:styleId="2Char">
    <w:name w:val="标题 2 Char"/>
    <w:basedOn w:val="a5"/>
    <w:link w:val="2"/>
    <w:uiPriority w:val="9"/>
    <w:qFormat/>
    <w:rPr>
      <w:rFonts w:ascii="Book Antiqua" w:eastAsia="方正小标宋简体" w:hAnsi="Book Antiqua" w:cstheme="majorBidi"/>
      <w:b/>
      <w:bCs/>
      <w:color w:val="2F5597"/>
      <w:sz w:val="32"/>
      <w:szCs w:val="32"/>
    </w:rPr>
  </w:style>
  <w:style w:type="character" w:customStyle="1" w:styleId="Char3">
    <w:name w:val="页脚 Char"/>
    <w:basedOn w:val="a5"/>
    <w:link w:val="ad"/>
    <w:uiPriority w:val="99"/>
    <w:qFormat/>
    <w:rPr>
      <w:rFonts w:ascii="黑体" w:eastAsia="黑体" w:hAnsi="黑体"/>
      <w:sz w:val="18"/>
      <w:szCs w:val="18"/>
    </w:rPr>
  </w:style>
  <w:style w:type="paragraph" w:styleId="af7">
    <w:name w:val="List Paragraph"/>
    <w:basedOn w:val="a4"/>
    <w:uiPriority w:val="34"/>
    <w:qFormat/>
    <w:pPr>
      <w:ind w:firstLine="420"/>
    </w:pPr>
  </w:style>
  <w:style w:type="paragraph" w:customStyle="1" w:styleId="a">
    <w:name w:val="加粗小标题"/>
    <w:basedOn w:val="a4"/>
    <w:link w:val="Char5"/>
    <w:qFormat/>
    <w:pPr>
      <w:numPr>
        <w:numId w:val="4"/>
      </w:numPr>
      <w:spacing w:beforeLines="100" w:before="100" w:afterLines="0" w:after="0"/>
      <w:ind w:left="0" w:firstLineChars="0" w:firstLine="0"/>
      <w:jc w:val="left"/>
    </w:pPr>
    <w:rPr>
      <w:rFonts w:cs="宋体"/>
      <w:b/>
      <w:color w:val="000000" w:themeColor="text1"/>
      <w:kern w:val="0"/>
      <w:szCs w:val="24"/>
    </w:rPr>
  </w:style>
  <w:style w:type="character" w:customStyle="1" w:styleId="Char5">
    <w:name w:val="加粗小标题 Char"/>
    <w:link w:val="a"/>
    <w:qFormat/>
    <w:rPr>
      <w:rFonts w:ascii="Book Antiqua" w:eastAsia="宋体" w:hAnsi="Book Antiqua" w:cs="宋体"/>
      <w:b/>
      <w:color w:val="000000" w:themeColor="text1"/>
      <w:sz w:val="24"/>
      <w:szCs w:val="24"/>
    </w:rPr>
  </w:style>
  <w:style w:type="paragraph" w:customStyle="1" w:styleId="100">
    <w:name w:val="样式100"/>
    <w:basedOn w:val="a4"/>
    <w:qFormat/>
    <w:pPr>
      <w:ind w:firstLineChars="0" w:firstLine="0"/>
    </w:pPr>
  </w:style>
  <w:style w:type="character" w:customStyle="1" w:styleId="4Char">
    <w:name w:val="标题 4 Char"/>
    <w:basedOn w:val="a5"/>
    <w:link w:val="4"/>
    <w:uiPriority w:val="9"/>
    <w:qFormat/>
    <w:rPr>
      <w:rFonts w:ascii="Book Antiqua" w:eastAsia="方正小标宋简体" w:hAnsi="Book Antiqua" w:cstheme="majorBidi"/>
      <w:b/>
      <w:bCs/>
      <w:color w:val="2F5597"/>
      <w:sz w:val="24"/>
      <w:szCs w:val="28"/>
    </w:rPr>
  </w:style>
  <w:style w:type="paragraph" w:customStyle="1" w:styleId="a0">
    <w:name w:val="文档块标题"/>
    <w:next w:val="a4"/>
    <w:qFormat/>
    <w:pPr>
      <w:numPr>
        <w:numId w:val="5"/>
      </w:numPr>
      <w:topLinePunct/>
      <w:spacing w:before="120" w:after="120" w:line="480" w:lineRule="auto"/>
    </w:pPr>
    <w:rPr>
      <w:rFonts w:ascii="Book Antiqua" w:hAnsi="Book Antiqua" w:cstheme="majorBidi"/>
      <w:b/>
      <w:bCs/>
      <w:kern w:val="2"/>
      <w:sz w:val="28"/>
      <w:szCs w:val="28"/>
    </w:rPr>
  </w:style>
  <w:style w:type="paragraph" w:styleId="af8">
    <w:name w:val="No Spacing"/>
    <w:next w:val="aa"/>
    <w:link w:val="Char6"/>
    <w:uiPriority w:val="1"/>
    <w:qFormat/>
    <w:pPr>
      <w:widowControl w:val="0"/>
      <w:ind w:left="1701"/>
      <w:contextualSpacing/>
      <w:jc w:val="both"/>
    </w:pPr>
    <w:rPr>
      <w:rFonts w:ascii="Tiems New Roman" w:hAnsi="Tiems New Roman" w:cstheme="minorBidi"/>
      <w:kern w:val="2"/>
      <w:sz w:val="21"/>
      <w:szCs w:val="21"/>
    </w:rPr>
  </w:style>
  <w:style w:type="paragraph" w:customStyle="1" w:styleId="af9">
    <w:name w:val="图片样式"/>
    <w:basedOn w:val="a4"/>
    <w:next w:val="a4"/>
    <w:qFormat/>
    <w:pPr>
      <w:keepNext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beforeLines="0" w:before="0" w:afterLines="0" w:after="0" w:line="240" w:lineRule="auto"/>
      <w:ind w:firstLineChars="0" w:firstLine="0"/>
      <w:jc w:val="center"/>
    </w:pPr>
  </w:style>
  <w:style w:type="paragraph" w:customStyle="1" w:styleId="Note">
    <w:name w:val="Note"/>
    <w:basedOn w:val="a4"/>
    <w:qFormat/>
    <w:pPr>
      <w:widowControl/>
      <w:pBdr>
        <w:top w:val="single" w:sz="4" w:space="3" w:color="auto"/>
        <w:bottom w:val="single" w:sz="4" w:space="3" w:color="auto"/>
      </w:pBdr>
      <w:shd w:val="clear" w:color="auto" w:fill="C5E0B3" w:themeFill="accent6" w:themeFillTint="66"/>
      <w:topLinePunct/>
      <w:spacing w:beforeLines="0" w:before="0" w:afterLines="0" w:after="0" w:line="240" w:lineRule="auto"/>
      <w:contextualSpacing/>
      <w:jc w:val="left"/>
    </w:pPr>
  </w:style>
  <w:style w:type="paragraph" w:customStyle="1" w:styleId="a2">
    <w:name w:val="步骤"/>
    <w:basedOn w:val="af"/>
    <w:link w:val="Char7"/>
    <w:qFormat/>
    <w:pPr>
      <w:widowControl/>
      <w:numPr>
        <w:numId w:val="6"/>
      </w:numPr>
      <w:snapToGrid w:val="0"/>
      <w:spacing w:before="156" w:after="156"/>
      <w:ind w:left="960" w:hangingChars="400" w:hanging="960"/>
      <w:contextualSpacing w:val="0"/>
      <w:jc w:val="left"/>
      <w:textAlignment w:val="baseline"/>
    </w:pPr>
  </w:style>
  <w:style w:type="paragraph" w:customStyle="1" w:styleId="afa">
    <w:name w:val="表头文字"/>
    <w:basedOn w:val="afb"/>
    <w:link w:val="Char8"/>
    <w:qFormat/>
    <w:pPr>
      <w:spacing w:before="50" w:after="50"/>
    </w:pPr>
    <w:rPr>
      <w:b/>
    </w:rPr>
  </w:style>
  <w:style w:type="paragraph" w:customStyle="1" w:styleId="afb">
    <w:name w:val="表内容"/>
    <w:basedOn w:val="a8"/>
    <w:qFormat/>
    <w:pPr>
      <w:adjustRightInd w:val="0"/>
      <w:spacing w:before="156" w:beforeAutospacing="1" w:after="156" w:afterAutospacing="1"/>
    </w:pPr>
    <w:rPr>
      <w:rFonts w:cstheme="minorBidi"/>
      <w:szCs w:val="21"/>
    </w:rPr>
  </w:style>
  <w:style w:type="character" w:customStyle="1" w:styleId="Char4">
    <w:name w:val="页眉 Char"/>
    <w:basedOn w:val="a5"/>
    <w:link w:val="ae"/>
    <w:uiPriority w:val="99"/>
    <w:qFormat/>
    <w:rPr>
      <w:rFonts w:ascii="Tiems New Roman" w:eastAsia="宋体" w:hAnsi="Tiems New Roman"/>
      <w:sz w:val="18"/>
      <w:szCs w:val="18"/>
    </w:rPr>
  </w:style>
  <w:style w:type="paragraph" w:customStyle="1" w:styleId="orderedList">
    <w:name w:val="ordered List"/>
    <w:qFormat/>
    <w:pPr>
      <w:numPr>
        <w:numId w:val="7"/>
      </w:numPr>
      <w:ind w:left="850" w:hanging="425"/>
    </w:pPr>
  </w:style>
  <w:style w:type="paragraph" w:customStyle="1" w:styleId="listtext">
    <w:name w:val="list text"/>
    <w:basedOn w:val="orderedList"/>
    <w:qFormat/>
    <w:pPr>
      <w:numPr>
        <w:numId w:val="0"/>
      </w:numPr>
      <w:ind w:leftChars="400" w:left="400"/>
    </w:pPr>
  </w:style>
  <w:style w:type="paragraph" w:customStyle="1" w:styleId="H-0">
    <w:name w:val="H-子列表"/>
    <w:basedOn w:val="listtext"/>
    <w:qFormat/>
    <w:pPr>
      <w:tabs>
        <w:tab w:val="left" w:pos="420"/>
      </w:tabs>
      <w:ind w:leftChars="0" w:left="0"/>
    </w:pPr>
  </w:style>
  <w:style w:type="table" w:customStyle="1" w:styleId="cusTable">
    <w:name w:val="cusTable"/>
    <w:basedOn w:val="a6"/>
    <w:uiPriority w:val="99"/>
    <w:qFormat/>
    <w:pPr>
      <w:spacing w:beforeLines="50" w:before="50" w:afterLines="50" w:after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listintable">
    <w:name w:val="list in table"/>
    <w:basedOn w:val="afb"/>
    <w:qFormat/>
  </w:style>
  <w:style w:type="paragraph" w:customStyle="1" w:styleId="steplistintable">
    <w:name w:val="step list in table"/>
    <w:basedOn w:val="listintable"/>
    <w:qFormat/>
    <w:pPr>
      <w:jc w:val="left"/>
    </w:pPr>
  </w:style>
  <w:style w:type="paragraph" w:customStyle="1" w:styleId="listtextintable">
    <w:name w:val="list text in table"/>
    <w:basedOn w:val="steplistintable"/>
    <w:qFormat/>
    <w:pPr>
      <w:ind w:left="284"/>
    </w:pPr>
  </w:style>
  <w:style w:type="paragraph" w:customStyle="1" w:styleId="afc">
    <w:name w:val="代码块"/>
    <w:qFormat/>
    <w:pPr>
      <w:shd w:val="clear" w:color="auto" w:fill="BFBFBF" w:themeFill="background1" w:themeFillShade="BF"/>
      <w:ind w:leftChars="200" w:left="200" w:rightChars="200" w:right="200"/>
    </w:pPr>
    <w:rPr>
      <w:rFonts w:ascii="方正清刻本悦宋简体" w:eastAsia="方正楷体简体" w:hAnsi="方正清刻本悦宋简体" w:cs="方正清刻本悦宋简体"/>
      <w:color w:val="000000"/>
      <w:kern w:val="2"/>
      <w:sz w:val="24"/>
      <w:szCs w:val="24"/>
    </w:rPr>
  </w:style>
  <w:style w:type="character" w:styleId="afd">
    <w:name w:val="Placeholder Text"/>
    <w:basedOn w:val="a5"/>
    <w:uiPriority w:val="99"/>
    <w:semiHidden/>
    <w:qFormat/>
    <w:rPr>
      <w:color w:val="808080"/>
    </w:rPr>
  </w:style>
  <w:style w:type="paragraph" w:customStyle="1" w:styleId="tablecaption">
    <w:name w:val="table caption"/>
    <w:basedOn w:val="a8"/>
    <w:next w:val="a4"/>
    <w:qFormat/>
    <w:rPr>
      <w:b/>
    </w:rPr>
  </w:style>
  <w:style w:type="paragraph" w:customStyle="1" w:styleId="afe">
    <w:name w:val="表头"/>
    <w:basedOn w:val="a8"/>
    <w:next w:val="a4"/>
    <w:qFormat/>
    <w:pPr>
      <w:keepNext/>
    </w:pPr>
    <w:rPr>
      <w:rFonts w:eastAsiaTheme="majorEastAsia"/>
      <w:b/>
    </w:rPr>
  </w:style>
  <w:style w:type="paragraph" w:customStyle="1" w:styleId="steplisttext">
    <w:name w:val="step list text"/>
    <w:basedOn w:val="a2"/>
    <w:qFormat/>
    <w:pPr>
      <w:numPr>
        <w:numId w:val="0"/>
      </w:numPr>
      <w:spacing w:line="300" w:lineRule="auto"/>
      <w:ind w:leftChars="200" w:left="480"/>
    </w:pPr>
  </w:style>
  <w:style w:type="paragraph" w:customStyle="1" w:styleId="subListText">
    <w:name w:val="subListText"/>
    <w:basedOn w:val="H-0"/>
    <w:qFormat/>
    <w:pPr>
      <w:ind w:left="1276"/>
    </w:pPr>
  </w:style>
  <w:style w:type="character" w:customStyle="1" w:styleId="Char6">
    <w:name w:val="无间隔 Char"/>
    <w:link w:val="af8"/>
    <w:uiPriority w:val="1"/>
    <w:qFormat/>
    <w:rPr>
      <w:rFonts w:ascii="Tiems New Roman" w:eastAsia="宋体" w:hAnsi="Tiems New Roman"/>
      <w:szCs w:val="21"/>
    </w:rPr>
  </w:style>
  <w:style w:type="character" w:customStyle="1" w:styleId="Char">
    <w:name w:val="列表编号 Char"/>
    <w:basedOn w:val="a5"/>
    <w:link w:val="a1"/>
    <w:uiPriority w:val="99"/>
    <w:semiHidden/>
    <w:qFormat/>
    <w:rPr>
      <w:rFonts w:ascii="Times New Roman" w:eastAsia="宋体" w:hAnsi="Times New Roman"/>
      <w:kern w:val="2"/>
      <w:sz w:val="24"/>
      <w:szCs w:val="21"/>
    </w:rPr>
  </w:style>
  <w:style w:type="character" w:customStyle="1" w:styleId="Char7">
    <w:name w:val="步骤 Char"/>
    <w:basedOn w:val="Char"/>
    <w:link w:val="a2"/>
    <w:qFormat/>
    <w:rPr>
      <w:rFonts w:ascii="Book Antiqua" w:eastAsia="方正楷体简体" w:hAnsi="Book Antiqua" w:cstheme="minorBidi"/>
      <w:kern w:val="2"/>
      <w:sz w:val="24"/>
      <w:szCs w:val="21"/>
    </w:rPr>
  </w:style>
  <w:style w:type="paragraph" w:customStyle="1" w:styleId="H-">
    <w:name w:val="H-列表"/>
    <w:basedOn w:val="af"/>
    <w:qFormat/>
    <w:pPr>
      <w:numPr>
        <w:numId w:val="8"/>
      </w:numPr>
      <w:overflowPunct w:val="0"/>
      <w:topLinePunct/>
      <w:spacing w:line="240" w:lineRule="auto"/>
      <w:ind w:firstLineChars="0" w:firstLine="0"/>
      <w:contextualSpacing w:val="0"/>
      <w:jc w:val="left"/>
    </w:pPr>
    <w:rPr>
      <w:rFonts w:eastAsia="黑体"/>
    </w:rPr>
  </w:style>
  <w:style w:type="paragraph" w:customStyle="1" w:styleId="aff">
    <w:name w:val="表格样式"/>
    <w:basedOn w:val="afa"/>
    <w:link w:val="Char9"/>
    <w:qFormat/>
    <w:pPr>
      <w:spacing w:beforeAutospacing="0" w:afterAutospacing="0"/>
    </w:pPr>
  </w:style>
  <w:style w:type="character" w:customStyle="1" w:styleId="Char8">
    <w:name w:val="表头文字 Char"/>
    <w:basedOn w:val="a5"/>
    <w:link w:val="afa"/>
    <w:qFormat/>
    <w:rPr>
      <w:rFonts w:ascii="Book Antiqua" w:eastAsia="方正楷体简体" w:hAnsi="Book Antiqua" w:cstheme="minorBidi"/>
      <w:b/>
      <w:kern w:val="2"/>
      <w:sz w:val="24"/>
      <w:szCs w:val="21"/>
    </w:rPr>
  </w:style>
  <w:style w:type="character" w:customStyle="1" w:styleId="Char9">
    <w:name w:val="表格样式 Char"/>
    <w:basedOn w:val="Char8"/>
    <w:link w:val="aff"/>
    <w:qFormat/>
    <w:rPr>
      <w:rFonts w:ascii="Book Antiqua" w:eastAsia="宋体" w:hAnsi="Book Antiqua" w:cstheme="minorBidi"/>
      <w:b/>
      <w:kern w:val="2"/>
      <w:sz w:val="24"/>
      <w:szCs w:val="21"/>
    </w:rPr>
  </w:style>
  <w:style w:type="character" w:customStyle="1" w:styleId="Char2">
    <w:name w:val="纯文本 Char"/>
    <w:basedOn w:val="a5"/>
    <w:link w:val="ac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12">
    <w:name w:val="正文首行缩进1"/>
    <w:basedOn w:val="aa"/>
    <w:qFormat/>
    <w:pPr>
      <w:spacing w:beforeLines="0" w:before="0" w:afterLines="0" w:after="0" w:line="240" w:lineRule="auto"/>
    </w:pPr>
    <w:rPr>
      <w:rFonts w:ascii="Times New Roman" w:hAnsi="Times New Roman" w:cs="Times New Roman"/>
      <w:sz w:val="21"/>
      <w:szCs w:val="24"/>
    </w:rPr>
  </w:style>
  <w:style w:type="character" w:customStyle="1" w:styleId="Char1">
    <w:name w:val="正文文本 Char"/>
    <w:basedOn w:val="a5"/>
    <w:link w:val="aa"/>
    <w:uiPriority w:val="99"/>
    <w:semiHidden/>
    <w:qFormat/>
    <w:rPr>
      <w:rFonts w:ascii="Book Antiqua" w:eastAsia="宋体" w:hAnsi="Book Antiqua" w:cstheme="minorBidi"/>
      <w:kern w:val="2"/>
      <w:sz w:val="24"/>
      <w:szCs w:val="21"/>
    </w:rPr>
  </w:style>
  <w:style w:type="paragraph" w:customStyle="1" w:styleId="TableHeading">
    <w:name w:val="Table Heading"/>
    <w:basedOn w:val="a4"/>
    <w:qFormat/>
    <w:pPr>
      <w:spacing w:line="240" w:lineRule="auto"/>
      <w:ind w:firstLineChars="0" w:firstLine="0"/>
      <w:jc w:val="center"/>
    </w:pPr>
    <w:rPr>
      <w:rFonts w:ascii="Times New Roman" w:hAnsi="Times New Roman"/>
      <w:b/>
      <w:sz w:val="21"/>
    </w:rPr>
  </w:style>
  <w:style w:type="paragraph" w:customStyle="1" w:styleId="TableText">
    <w:name w:val="Table Text"/>
    <w:basedOn w:val="TableHeading"/>
    <w:qFormat/>
    <w:pPr>
      <w:jc w:val="left"/>
    </w:pPr>
    <w:rPr>
      <w:rFonts w:ascii="方正清刻本悦宋简体" w:hAnsi="方正清刻本悦宋简体"/>
      <w:b w:val="0"/>
      <w:sz w:val="24"/>
    </w:rPr>
  </w:style>
  <w:style w:type="paragraph" w:customStyle="1" w:styleId="aff0">
    <w:name w:val="封面表格文本"/>
    <w:qFormat/>
    <w:pPr>
      <w:jc w:val="center"/>
    </w:pPr>
    <w:rPr>
      <w:rFonts w:ascii="Book Antiqua" w:eastAsia="黑体" w:hAnsi="Book Antiqua"/>
      <w:b/>
      <w:bCs/>
      <w:sz w:val="52"/>
      <w:szCs w:val="21"/>
    </w:rPr>
  </w:style>
  <w:style w:type="character" w:customStyle="1" w:styleId="Char0">
    <w:name w:val="批注文字 Char"/>
    <w:basedOn w:val="a5"/>
    <w:link w:val="a9"/>
    <w:uiPriority w:val="99"/>
    <w:qFormat/>
    <w:rPr>
      <w:rFonts w:ascii="Book Antiqua" w:eastAsia="宋体" w:hAnsi="Book Antiqua" w:cstheme="minorBidi"/>
      <w:kern w:val="2"/>
      <w:sz w:val="24"/>
      <w:szCs w:val="21"/>
    </w:rPr>
  </w:style>
  <w:style w:type="table" w:customStyle="1" w:styleId="13">
    <w:name w:val="表格样式1"/>
    <w:basedOn w:val="a6"/>
    <w:uiPriority w:val="99"/>
    <w:qFormat/>
    <w:pPr>
      <w:spacing w:beforeLines="50" w:before="50" w:afterLines="50" w:after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eastAsia="黑体"/>
        <w:b/>
        <w:sz w:val="24"/>
      </w:rPr>
      <w:tblPr/>
      <w:tcPr>
        <w:shd w:val="clear" w:color="auto" w:fill="BFBFBF" w:themeFill="background1" w:themeFillShade="BF"/>
      </w:tcPr>
    </w:tblStylePr>
  </w:style>
  <w:style w:type="paragraph" w:customStyle="1" w:styleId="aff1">
    <w:name w:val="表内居中"/>
    <w:basedOn w:val="a8"/>
    <w:next w:val="a4"/>
    <w:qFormat/>
    <w:pPr>
      <w:spacing w:line="240" w:lineRule="auto"/>
    </w:pPr>
  </w:style>
  <w:style w:type="paragraph" w:customStyle="1" w:styleId="aff2">
    <w:name w:val="表内居左"/>
    <w:basedOn w:val="a8"/>
    <w:qFormat/>
    <w:pPr>
      <w:adjustRightInd w:val="0"/>
      <w:spacing w:before="156" w:beforeAutospacing="1" w:after="156" w:afterAutospacing="1" w:line="240" w:lineRule="auto"/>
      <w:jc w:val="left"/>
    </w:pPr>
    <w:rPr>
      <w:rFonts w:cstheme="minorBidi"/>
      <w:szCs w:val="21"/>
    </w:rPr>
  </w:style>
  <w:style w:type="paragraph" w:customStyle="1" w:styleId="aff3">
    <w:name w:val="表头黑体"/>
    <w:basedOn w:val="a8"/>
    <w:next w:val="a4"/>
    <w:qFormat/>
    <w:pPr>
      <w:keepNext/>
    </w:pPr>
    <w:rPr>
      <w:rFonts w:eastAsia="黑体"/>
      <w:b/>
    </w:rPr>
  </w:style>
  <w:style w:type="paragraph" w:customStyle="1" w:styleId="aff4">
    <w:name w:val="表名称"/>
    <w:basedOn w:val="afa"/>
    <w:link w:val="Chara"/>
    <w:qFormat/>
    <w:pPr>
      <w:spacing w:beforeAutospacing="0" w:afterAutospacing="0" w:line="240" w:lineRule="auto"/>
    </w:pPr>
    <w:rPr>
      <w:b w:val="0"/>
    </w:rPr>
  </w:style>
  <w:style w:type="character" w:customStyle="1" w:styleId="Chara">
    <w:name w:val="表名称 Char"/>
    <w:basedOn w:val="Char8"/>
    <w:link w:val="aff4"/>
    <w:qFormat/>
    <w:rPr>
      <w:rFonts w:ascii="Book Antiqua" w:eastAsia="方正楷体简体" w:hAnsi="Book Antiqua" w:cstheme="minorBidi"/>
      <w:b w:val="0"/>
      <w:kern w:val="2"/>
      <w:sz w:val="24"/>
      <w:szCs w:val="21"/>
    </w:rPr>
  </w:style>
  <w:style w:type="paragraph" w:customStyle="1" w:styleId="10">
    <w:name w:val="列表1."/>
    <w:basedOn w:val="listintable"/>
    <w:qFormat/>
    <w:pPr>
      <w:numPr>
        <w:numId w:val="9"/>
      </w:numPr>
      <w:spacing w:before="50" w:beforeAutospacing="0" w:after="50" w:afterAutospacing="0" w:line="240" w:lineRule="auto"/>
      <w:ind w:leftChars="200" w:left="200" w:rightChars="200" w:right="200"/>
      <w:jc w:val="left"/>
    </w:pPr>
  </w:style>
  <w:style w:type="paragraph" w:customStyle="1" w:styleId="1-">
    <w:name w:val="列表（1）-子列表"/>
    <w:basedOn w:val="listtext"/>
    <w:qFormat/>
    <w:pPr>
      <w:numPr>
        <w:numId w:val="10"/>
      </w:numPr>
      <w:tabs>
        <w:tab w:val="left" w:pos="420"/>
      </w:tabs>
      <w:ind w:leftChars="0" w:left="0"/>
    </w:pPr>
    <w:rPr>
      <w:rFonts w:ascii="Book Antiqua" w:hAnsi="Book Antiqua"/>
      <w:sz w:val="24"/>
    </w:rPr>
  </w:style>
  <w:style w:type="paragraph" w:customStyle="1" w:styleId="1-3">
    <w:name w:val="列表1）-3级列表"/>
    <w:basedOn w:val="1-"/>
    <w:qFormat/>
    <w:pPr>
      <w:numPr>
        <w:numId w:val="11"/>
      </w:numPr>
    </w:pPr>
  </w:style>
  <w:style w:type="paragraph" w:customStyle="1" w:styleId="a3">
    <w:name w:val="无序列表"/>
    <w:basedOn w:val="aff2"/>
    <w:qFormat/>
    <w:pPr>
      <w:numPr>
        <w:numId w:val="12"/>
      </w:numPr>
    </w:pPr>
  </w:style>
  <w:style w:type="paragraph" w:customStyle="1" w:styleId="aff5">
    <w:name w:val="版本号"/>
    <w:qFormat/>
    <w:pPr>
      <w:spacing w:beforeLines="50" w:before="50" w:afterLines="50" w:after="50"/>
      <w:ind w:rightChars="-250" w:right="-250" w:firstLineChars="200" w:firstLine="200"/>
      <w:jc w:val="right"/>
    </w:pPr>
    <w:rPr>
      <w:rFonts w:ascii="Book Antiqua" w:eastAsia="黑体" w:hAnsi="Book Antiqua"/>
      <w:b/>
      <w:bCs/>
      <w:sz w:val="52"/>
      <w:szCs w:val="21"/>
    </w:rPr>
  </w:style>
  <w:style w:type="paragraph" w:customStyle="1" w:styleId="aff6">
    <w:name w:val="文档名称"/>
    <w:basedOn w:val="a4"/>
    <w:link w:val="Charb"/>
    <w:qFormat/>
    <w:pPr>
      <w:spacing w:before="156" w:after="156" w:line="900" w:lineRule="exact"/>
      <w:ind w:rightChars="-250" w:right="-600" w:firstLine="1479"/>
      <w:jc w:val="right"/>
    </w:pPr>
    <w:rPr>
      <w:rFonts w:eastAsia="黑体"/>
      <w:b/>
      <w:color w:val="2F5597"/>
      <w:kern w:val="0"/>
      <w:sz w:val="72"/>
      <w:szCs w:val="72"/>
    </w:rPr>
  </w:style>
  <w:style w:type="character" w:customStyle="1" w:styleId="Charb">
    <w:name w:val="文档名称 Char"/>
    <w:basedOn w:val="a5"/>
    <w:link w:val="aff6"/>
    <w:qFormat/>
    <w:rPr>
      <w:rFonts w:ascii="方正清刻本悦宋简体" w:eastAsia="黑体" w:hAnsi="方正清刻本悦宋简体" w:cstheme="minorBidi"/>
      <w:b/>
      <w:color w:val="2F5597"/>
      <w:sz w:val="72"/>
      <w:szCs w:val="72"/>
    </w:rPr>
  </w:style>
  <w:style w:type="paragraph" w:customStyle="1" w:styleId="1-0">
    <w:name w:val="封面1-版本号"/>
    <w:qFormat/>
    <w:pPr>
      <w:spacing w:beforeLines="50" w:before="50" w:afterLines="50" w:after="50"/>
      <w:ind w:rightChars="-250" w:right="-250" w:firstLineChars="200" w:firstLine="200"/>
      <w:jc w:val="right"/>
    </w:pPr>
    <w:rPr>
      <w:rFonts w:ascii="Book Antiqua" w:eastAsia="黑体" w:hAnsi="Book Antiqua"/>
      <w:b/>
      <w:bCs/>
      <w:sz w:val="52"/>
      <w:szCs w:val="21"/>
    </w:rPr>
  </w:style>
  <w:style w:type="paragraph" w:customStyle="1" w:styleId="2-">
    <w:name w:val="封面2-文档名称"/>
    <w:basedOn w:val="a4"/>
    <w:link w:val="2-Char"/>
    <w:qFormat/>
    <w:pPr>
      <w:spacing w:before="156" w:after="156" w:line="900" w:lineRule="exact"/>
      <w:ind w:rightChars="-250" w:right="-600" w:firstLine="1479"/>
      <w:jc w:val="right"/>
    </w:pPr>
    <w:rPr>
      <w:rFonts w:eastAsia="黑体"/>
      <w:b/>
      <w:color w:val="2F5597"/>
      <w:kern w:val="0"/>
      <w:sz w:val="72"/>
      <w:szCs w:val="72"/>
    </w:rPr>
  </w:style>
  <w:style w:type="character" w:customStyle="1" w:styleId="2-Char">
    <w:name w:val="封面2-文档名称 Char"/>
    <w:basedOn w:val="a5"/>
    <w:link w:val="2-"/>
    <w:qFormat/>
    <w:rPr>
      <w:rFonts w:ascii="方正清刻本悦宋简体" w:eastAsia="黑体" w:hAnsi="方正清刻本悦宋简体" w:cstheme="minorBidi"/>
      <w:b/>
      <w:color w:val="2F5597"/>
      <w:sz w:val="72"/>
      <w:szCs w:val="72"/>
    </w:rPr>
  </w:style>
  <w:style w:type="paragraph" w:customStyle="1" w:styleId="3-">
    <w:name w:val="封面3-公司和日期"/>
    <w:basedOn w:val="af8"/>
    <w:link w:val="3-Char"/>
    <w:qFormat/>
    <w:pPr>
      <w:spacing w:line="520" w:lineRule="exact"/>
      <w:ind w:left="0"/>
      <w:jc w:val="center"/>
    </w:pPr>
    <w:rPr>
      <w:rFonts w:ascii="Book Antiqua" w:eastAsia="黑体" w:hAnsi="Book Antiqua"/>
      <w:sz w:val="28"/>
      <w:szCs w:val="28"/>
    </w:rPr>
  </w:style>
  <w:style w:type="character" w:customStyle="1" w:styleId="3-Char">
    <w:name w:val="封面3-公司和日期 Char"/>
    <w:basedOn w:val="Char6"/>
    <w:link w:val="3-"/>
    <w:qFormat/>
    <w:rPr>
      <w:rFonts w:ascii="Book Antiqua" w:eastAsia="黑体" w:hAnsi="Book Antiqua" w:cstheme="minorBidi"/>
      <w:kern w:val="2"/>
      <w:sz w:val="28"/>
      <w:szCs w:val="28"/>
    </w:rPr>
  </w:style>
  <w:style w:type="character" w:customStyle="1" w:styleId="ne-text">
    <w:name w:val="ne-text"/>
    <w:basedOn w:val="a5"/>
  </w:style>
  <w:style w:type="paragraph" w:customStyle="1" w:styleId="ne-p">
    <w:name w:val="ne-p"/>
    <w:basedOn w:val="a4"/>
    <w:pPr>
      <w:widowControl/>
      <w:spacing w:beforeLines="0" w:before="100" w:beforeAutospacing="1" w:afterLines="0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ff7">
    <w:name w:val="Balloon Text"/>
    <w:basedOn w:val="a4"/>
    <w:link w:val="Charc"/>
    <w:uiPriority w:val="99"/>
    <w:semiHidden/>
    <w:unhideWhenUsed/>
    <w:rsid w:val="006B1535"/>
    <w:pPr>
      <w:spacing w:before="0" w:after="0" w:line="240" w:lineRule="auto"/>
    </w:pPr>
    <w:rPr>
      <w:sz w:val="18"/>
      <w:szCs w:val="18"/>
    </w:rPr>
  </w:style>
  <w:style w:type="character" w:customStyle="1" w:styleId="Charc">
    <w:name w:val="批注框文本 Char"/>
    <w:basedOn w:val="a5"/>
    <w:link w:val="aff7"/>
    <w:uiPriority w:val="99"/>
    <w:semiHidden/>
    <w:rsid w:val="006B1535"/>
    <w:rPr>
      <w:rFonts w:ascii="方正清刻本悦宋简体" w:eastAsia="方正楷体简体" w:hAnsi="方正清刻本悦宋简体" w:cstheme="minorBidi"/>
      <w:kern w:val="2"/>
      <w:sz w:val="18"/>
      <w:szCs w:val="18"/>
    </w:rPr>
  </w:style>
  <w:style w:type="paragraph" w:styleId="aff8">
    <w:name w:val="annotation subject"/>
    <w:basedOn w:val="a9"/>
    <w:next w:val="a9"/>
    <w:link w:val="Chard"/>
    <w:uiPriority w:val="99"/>
    <w:semiHidden/>
    <w:unhideWhenUsed/>
    <w:rsid w:val="00D712E4"/>
    <w:pPr>
      <w:jc w:val="left"/>
    </w:pPr>
    <w:rPr>
      <w:b/>
      <w:bCs/>
    </w:rPr>
  </w:style>
  <w:style w:type="character" w:customStyle="1" w:styleId="Chard">
    <w:name w:val="批注主题 Char"/>
    <w:basedOn w:val="Char0"/>
    <w:link w:val="aff8"/>
    <w:uiPriority w:val="99"/>
    <w:semiHidden/>
    <w:rsid w:val="00D712E4"/>
    <w:rPr>
      <w:rFonts w:ascii="方正清刻本悦宋简体" w:eastAsia="方正楷体简体" w:hAnsi="方正清刻本悦宋简体" w:cstheme="minorBidi"/>
      <w:b/>
      <w:bCs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26" Type="http://schemas.openxmlformats.org/officeDocument/2006/relationships/hyperlink" Target="https://baike.baidu.com/item/%E7%B1%BBUnix?fromModule=lemma_inlin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baike.baidu.com/item/%E7%B1%BBUnix?fromModule=lemma_inlink" TargetMode="External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baike.baidu.com/item/Unix?fromModule=lemma_inlin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aike.baidu.com/item/Unix?fromModule=lemma_inlink" TargetMode="External"/><Relationship Id="rId29" Type="http://schemas.openxmlformats.org/officeDocument/2006/relationships/hyperlink" Target="https://so.csdn.net/so/search?q=crontab&amp;spm=1001.2101.3001.7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2.bin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4.emf"/><Relationship Id="rId28" Type="http://schemas.openxmlformats.org/officeDocument/2006/relationships/hyperlink" Target="https://so.csdn.net/so/search?q=crontab&amp;spm=1001.2101.3001.7020" TargetMode="External"/><Relationship Id="rId10" Type="http://schemas.openxmlformats.org/officeDocument/2006/relationships/image" Target="media/image2.jpeg"/><Relationship Id="rId19" Type="http://schemas.openxmlformats.org/officeDocument/2006/relationships/oleObject" Target="embeddings/oleObject1.bin"/><Relationship Id="rId31" Type="http://schemas.openxmlformats.org/officeDocument/2006/relationships/hyperlink" Target="https://so.csdn.net/so/search?q=crontab&amp;spm=1001.2101.3001.70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://ip&#22320;&#22336;/kos/" TargetMode="External"/><Relationship Id="rId27" Type="http://schemas.openxmlformats.org/officeDocument/2006/relationships/hyperlink" Target="http://ip&#22320;&#22336;/kos/" TargetMode="External"/><Relationship Id="rId30" Type="http://schemas.openxmlformats.org/officeDocument/2006/relationships/hyperlink" Target="https://so.csdn.net/so/search?q=crontab&amp;spm=1001.2101.3001.7020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aiyuan\ccwork\85679890af4949ff947765de7c4eee36\wangkaiyuan\File\&#20135;&#21697;&#25991;&#26723;&#27169;&#26495;-V4.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03AA9C2EEE478D90B7A8E8C5BD2E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F7504-36A7-4822-85A3-81D353CC74DB}"/>
      </w:docPartPr>
      <w:docPartBody>
        <w:p w:rsidR="00C912FC" w:rsidRDefault="00C067A5">
          <w:pPr>
            <w:pStyle w:val="9F03AA9C2EEE478D90B7A8E8C5BD2E9B"/>
          </w:pPr>
          <w:r>
            <w:rPr>
              <w:rStyle w:val="a3"/>
              <w:rFonts w:hint="eastAsia"/>
            </w:rPr>
            <w:t>[</w:t>
          </w:r>
          <w:r>
            <w:rPr>
              <w:rStyle w:val="a3"/>
              <w:rFonts w:hint="eastAsia"/>
            </w:rPr>
            <w:t>标题</w:t>
          </w:r>
          <w:r>
            <w:rPr>
              <w:rStyle w:val="a3"/>
              <w:rFonts w:hint="eastAsia"/>
            </w:rPr>
            <w:t>]</w:t>
          </w:r>
        </w:p>
      </w:docPartBody>
    </w:docPart>
    <w:docPart>
      <w:docPartPr>
        <w:name w:val="A6F970F1F03D4DF2B02365CAFFC54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78C55D-16CB-4479-9A40-8D9032662FD1}"/>
      </w:docPartPr>
      <w:docPartBody>
        <w:p w:rsidR="00C912FC" w:rsidRDefault="00C067A5">
          <w:pPr>
            <w:pStyle w:val="A6F970F1F03D4DF2B02365CAFFC54F97"/>
          </w:pPr>
          <w:r>
            <w:rPr>
              <w:rStyle w:val="a3"/>
              <w:rFonts w:hint="eastAsia"/>
            </w:rPr>
            <w:t>[</w:t>
          </w:r>
          <w:r>
            <w:rPr>
              <w:rStyle w:val="a3"/>
              <w:rFonts w:hint="eastAsia"/>
            </w:rPr>
            <w:t>主题</w:t>
          </w:r>
          <w:r>
            <w:rPr>
              <w:rStyle w:val="a3"/>
              <w:rFonts w:hint="eastAsia"/>
            </w:rPr>
            <w:t>]</w:t>
          </w:r>
        </w:p>
      </w:docPartBody>
    </w:docPart>
    <w:docPart>
      <w:docPartPr>
        <w:name w:val="6DC30E5B460848A6AB11FDF0279B1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B30394-932E-4602-97D7-05A17EFEBFFF}"/>
      </w:docPartPr>
      <w:docPartBody>
        <w:p w:rsidR="00C912FC" w:rsidRDefault="00C067A5">
          <w:pPr>
            <w:pStyle w:val="6DC30E5B460848A6AB11FDF0279B120F"/>
          </w:pPr>
          <w:r>
            <w:rPr>
              <w:rStyle w:val="a3"/>
              <w:rFonts w:hint="eastAsia"/>
            </w:rPr>
            <w:t>[</w:t>
          </w:r>
          <w:r>
            <w:rPr>
              <w:rStyle w:val="a3"/>
              <w:rFonts w:hint="eastAsia"/>
            </w:rPr>
            <w:t>单位</w:t>
          </w:r>
          <w:r>
            <w:rPr>
              <w:rStyle w:val="a3"/>
              <w:rFonts w:hint="eastAsia"/>
            </w:rPr>
            <w:t>]</w:t>
          </w:r>
        </w:p>
      </w:docPartBody>
    </w:docPart>
    <w:docPart>
      <w:docPartPr>
        <w:name w:val="568C6A271DCD43F89BEB39BCE9126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A69180-2717-4606-B9E4-180E67D43468}"/>
      </w:docPartPr>
      <w:docPartBody>
        <w:p w:rsidR="00C912FC" w:rsidRDefault="00C067A5">
          <w:pPr>
            <w:pStyle w:val="568C6A271DCD43F89BEB39BCE9126A32"/>
          </w:pPr>
          <w:r>
            <w:rPr>
              <w:rStyle w:val="a3"/>
              <w:rFonts w:hint="eastAsia"/>
            </w:rPr>
            <w:t>[</w:t>
          </w:r>
          <w:r>
            <w:rPr>
              <w:rStyle w:val="a3"/>
              <w:rFonts w:hint="eastAsia"/>
            </w:rPr>
            <w:t>标题</w:t>
          </w:r>
          <w:r>
            <w:rPr>
              <w:rStyle w:val="a3"/>
              <w:rFonts w:hint="eastAsi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ems New Roman">
    <w:altName w:val="Times New Roman"/>
    <w:panose1 w:val="00000000000000000000"/>
    <w:charset w:val="00"/>
    <w:family w:val="roman"/>
    <w:notTrueType/>
    <w:pitch w:val="default"/>
  </w:font>
  <w:font w:name="Noto Sans S Chinese Regular">
    <w:altName w:val="Arial Unicode MS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A3"/>
    <w:rsid w:val="000170A1"/>
    <w:rsid w:val="0004196F"/>
    <w:rsid w:val="000C31BA"/>
    <w:rsid w:val="000F3112"/>
    <w:rsid w:val="00185087"/>
    <w:rsid w:val="001C39AE"/>
    <w:rsid w:val="002167FA"/>
    <w:rsid w:val="0027519C"/>
    <w:rsid w:val="004052D9"/>
    <w:rsid w:val="004B27AB"/>
    <w:rsid w:val="004B7F10"/>
    <w:rsid w:val="00581858"/>
    <w:rsid w:val="0071112B"/>
    <w:rsid w:val="0080329C"/>
    <w:rsid w:val="0083355F"/>
    <w:rsid w:val="009869EE"/>
    <w:rsid w:val="00A4385F"/>
    <w:rsid w:val="00A51100"/>
    <w:rsid w:val="00AD2C7D"/>
    <w:rsid w:val="00BC2D16"/>
    <w:rsid w:val="00BD10BF"/>
    <w:rsid w:val="00C067A5"/>
    <w:rsid w:val="00C43D42"/>
    <w:rsid w:val="00C67455"/>
    <w:rsid w:val="00C912FC"/>
    <w:rsid w:val="00CB7D0C"/>
    <w:rsid w:val="00CE1D85"/>
    <w:rsid w:val="00CE44F9"/>
    <w:rsid w:val="00E1224E"/>
    <w:rsid w:val="00E578A3"/>
    <w:rsid w:val="00E820C2"/>
    <w:rsid w:val="00EE0ACD"/>
    <w:rsid w:val="00F65F2A"/>
    <w:rsid w:val="00F8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9F03AA9C2EEE478D90B7A8E8C5BD2E9B">
    <w:name w:val="9F03AA9C2EEE478D90B7A8E8C5BD2E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6F970F1F03D4DF2B02365CAFFC54F97">
    <w:name w:val="A6F970F1F03D4DF2B02365CAFFC54F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C30E5B460848A6AB11FDF0279B120F">
    <w:name w:val="6DC30E5B460848A6AB11FDF0279B120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FE1F8EB4285440B8857DE046AB3C549">
    <w:name w:val="FFE1F8EB4285440B8857DE046AB3C54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DADF0A7BC5C4737B8D39EC272A1E03E">
    <w:name w:val="EDADF0A7BC5C4737B8D39EC272A1E0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455BC8B260343B98F8A9652845FC201">
    <w:name w:val="F455BC8B260343B98F8A9652845FC2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5CACEADF7354BB29B3A5734F6862A01">
    <w:name w:val="B5CACEADF7354BB29B3A5734F6862A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DD6B349ACF742BBB6C9250013AE3D15">
    <w:name w:val="4DD6B349ACF742BBB6C9250013AE3D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105E68E60E4C2A86B8C77FFEDDD74E">
    <w:name w:val="3C105E68E60E4C2A86B8C77FFEDDD7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51D4ABCB0CA413A9EA79F8A1A81F1C7">
    <w:name w:val="A51D4ABCB0CA413A9EA79F8A1A81F1C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92BA10ED486416B8B1A539EAB483C19">
    <w:name w:val="792BA10ED486416B8B1A539EAB483C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47B778C13494E979F14DE0F05D51172">
    <w:name w:val="847B778C13494E979F14DE0F05D511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D557A708AF744B9B1B2CB38342AD5EC">
    <w:name w:val="4D557A708AF744B9B1B2CB38342AD5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5CE03CE0E045EE8CC788679E455B2A">
    <w:name w:val="955CE03CE0E045EE8CC788679E455B2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37FBA5A85E43ED88C06D9258B96767">
    <w:name w:val="0E37FBA5A85E43ED88C06D9258B9676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AD8E777F82E4AE89021DA96AF0254C3">
    <w:name w:val="FAD8E777F82E4AE89021DA96AF0254C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81F7C3CCCBA4CB8BBBA385F34CAC353">
    <w:name w:val="F81F7C3CCCBA4CB8BBBA385F34CAC3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EBE69AB0B3483CB3F1DD74A86042F5">
    <w:name w:val="CBEBE69AB0B3483CB3F1DD74A86042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68C6A271DCD43F89BEB39BCE9126A32">
    <w:name w:val="568C6A271DCD43F89BEB39BCE9126A32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5282F-79C4-4997-934E-5E60C9FE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产品文档模板-V4.0.dotm</Template>
  <TotalTime>991</TotalTime>
  <Pages>15</Pages>
  <Words>1132</Words>
  <Characters>6456</Characters>
  <Application>Microsoft Office Word</Application>
  <DocSecurity>0</DocSecurity>
  <Lines>53</Lines>
  <Paragraphs>15</Paragraphs>
  <ScaleCrop>false</ScaleCrop>
  <Company>浪潮电子信息产业股份有限公司</Company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KeyarchOS镜像站</dc:title>
  <dc:subject>搭建指南</dc:subject>
  <dc:creator>Kane Wong (王楷元)</dc:creator>
  <cp:lastModifiedBy>Tom Sun (孙新鹏)</cp:lastModifiedBy>
  <cp:revision>1014</cp:revision>
  <dcterms:created xsi:type="dcterms:W3CDTF">2023-02-24T07:57:00Z</dcterms:created>
  <dcterms:modified xsi:type="dcterms:W3CDTF">2023-06-15T12:08:00Z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62DE78D68ACB49B7B06E12F0E9417FBB_13</vt:lpwstr>
  </property>
</Properties>
</file>